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49AAB" w14:textId="77777777" w:rsidR="00161F14" w:rsidRDefault="00161F14" w:rsidP="00161F14"/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1701"/>
        <w:gridCol w:w="9356"/>
      </w:tblGrid>
      <w:tr w:rsidR="00161F14" w:rsidRPr="00CD0B8E" w14:paraId="35E34BAF" w14:textId="77777777" w:rsidTr="00B41A12">
        <w:trPr>
          <w:trHeight w:val="2585"/>
        </w:trPr>
        <w:tc>
          <w:tcPr>
            <w:tcW w:w="1701" w:type="dxa"/>
          </w:tcPr>
          <w:p w14:paraId="23DE6704" w14:textId="77777777" w:rsidR="00161F14" w:rsidRPr="00CD0B8E" w:rsidRDefault="00161F14" w:rsidP="000F2917">
            <w:pPr>
              <w:shd w:val="clear" w:color="auto" w:fill="FFFFFF"/>
              <w:ind w:left="176" w:right="-185" w:hanging="176"/>
              <w:jc w:val="center"/>
              <w:rPr>
                <w:rFonts w:ascii="Verdana" w:hAnsi="Verdana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9356" w:type="dxa"/>
          </w:tcPr>
          <w:p w14:paraId="2622D694" w14:textId="77777777" w:rsidR="00246A8A" w:rsidRDefault="00246A8A" w:rsidP="000F2917">
            <w:pPr>
              <w:shd w:val="clear" w:color="auto" w:fill="FFFFFF"/>
              <w:tabs>
                <w:tab w:val="left" w:pos="567"/>
                <w:tab w:val="left" w:pos="6840"/>
                <w:tab w:val="left" w:pos="8640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8"/>
                <w:szCs w:val="28"/>
              </w:rPr>
            </w:pPr>
          </w:p>
          <w:p w14:paraId="218EA23E" w14:textId="608545E0" w:rsidR="00161F14" w:rsidRPr="0048419C" w:rsidRDefault="005B1D93" w:rsidP="000F2917">
            <w:pPr>
              <w:shd w:val="clear" w:color="auto" w:fill="FFFFFF"/>
              <w:tabs>
                <w:tab w:val="left" w:pos="567"/>
                <w:tab w:val="left" w:pos="6840"/>
                <w:tab w:val="left" w:pos="8640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i/>
                <w:iCs/>
                <w:sz w:val="28"/>
                <w:szCs w:val="28"/>
              </w:rPr>
              <w:t xml:space="preserve">XIV </w:t>
            </w:r>
            <w:r w:rsidR="00161F14" w:rsidRPr="0048419C">
              <w:rPr>
                <w:rFonts w:ascii="Verdana" w:hAnsi="Verdana"/>
                <w:b/>
                <w:bCs/>
                <w:i/>
                <w:iCs/>
                <w:sz w:val="28"/>
                <w:szCs w:val="28"/>
              </w:rPr>
              <w:t>CORSO DI AGGIORNAMENTO PLURITEMATICO PER FARMACISTI ANNO 201</w:t>
            </w:r>
            <w:r w:rsidR="00161F14">
              <w:rPr>
                <w:rFonts w:ascii="Verdana" w:hAnsi="Verdana"/>
                <w:b/>
                <w:bCs/>
                <w:i/>
                <w:iCs/>
                <w:sz w:val="28"/>
                <w:szCs w:val="28"/>
              </w:rPr>
              <w:t>9</w:t>
            </w:r>
          </w:p>
          <w:p w14:paraId="77F2DA05" w14:textId="77777777" w:rsidR="00161F14" w:rsidRPr="0048419C" w:rsidRDefault="00161F14" w:rsidP="000F2917">
            <w:pPr>
              <w:shd w:val="clear" w:color="auto" w:fill="FFFFFF"/>
              <w:tabs>
                <w:tab w:val="left" w:pos="567"/>
                <w:tab w:val="left" w:pos="6840"/>
                <w:tab w:val="left" w:pos="8640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</w:rPr>
            </w:pPr>
            <w:r w:rsidRPr="0048419C">
              <w:rPr>
                <w:rFonts w:ascii="Verdana" w:hAnsi="Verdana"/>
                <w:b/>
                <w:bCs/>
                <w:i/>
                <w:iCs/>
              </w:rPr>
              <w:t>Aula Magna del Rettorato</w:t>
            </w:r>
          </w:p>
          <w:p w14:paraId="3AA2E62E" w14:textId="77777777" w:rsidR="00161F14" w:rsidRPr="0048419C" w:rsidRDefault="00161F14" w:rsidP="000F2917">
            <w:pPr>
              <w:shd w:val="clear" w:color="auto" w:fill="FFFFFF"/>
              <w:tabs>
                <w:tab w:val="left" w:pos="567"/>
                <w:tab w:val="left" w:pos="6840"/>
              </w:tabs>
              <w:spacing w:line="360" w:lineRule="auto"/>
              <w:jc w:val="center"/>
              <w:rPr>
                <w:rFonts w:ascii="Verdana" w:hAnsi="Verdana"/>
                <w:bCs/>
                <w:i/>
                <w:iCs/>
              </w:rPr>
            </w:pPr>
            <w:r w:rsidRPr="0048419C">
              <w:rPr>
                <w:rFonts w:ascii="Verdana" w:hAnsi="Verdana"/>
                <w:bCs/>
                <w:i/>
                <w:iCs/>
              </w:rPr>
              <w:t>Università degli studi di Roma “Sapienza” - Piazzale Aldo Moro, 5</w:t>
            </w:r>
          </w:p>
          <w:p w14:paraId="16655000" w14:textId="77777777" w:rsidR="00161F14" w:rsidRPr="0048419C" w:rsidRDefault="00161F14" w:rsidP="000F2917">
            <w:pPr>
              <w:shd w:val="clear" w:color="auto" w:fill="FFFFFF"/>
              <w:ind w:left="2772" w:hanging="2772"/>
              <w:jc w:val="center"/>
              <w:rPr>
                <w:rFonts w:ascii="Verdana" w:hAnsi="Verdana"/>
                <w:bCs/>
                <w:i/>
                <w:iCs/>
              </w:rPr>
            </w:pPr>
          </w:p>
          <w:p w14:paraId="47BAC8F2" w14:textId="77777777" w:rsidR="00161F14" w:rsidRDefault="00161F14" w:rsidP="000F2917">
            <w:pPr>
              <w:shd w:val="clear" w:color="auto" w:fill="FFFFFF"/>
              <w:ind w:left="2772" w:hanging="2772"/>
              <w:jc w:val="center"/>
              <w:rPr>
                <w:rFonts w:ascii="Verdana" w:hAnsi="Verdana"/>
                <w:bCs/>
                <w:i/>
                <w:iCs/>
              </w:rPr>
            </w:pPr>
            <w:r w:rsidRPr="0048419C">
              <w:rPr>
                <w:rFonts w:ascii="Verdana" w:hAnsi="Verdana"/>
                <w:bCs/>
                <w:i/>
                <w:iCs/>
              </w:rPr>
              <w:t xml:space="preserve">Tutti i </w:t>
            </w:r>
            <w:r w:rsidRPr="00883F07">
              <w:rPr>
                <w:rFonts w:ascii="Verdana" w:hAnsi="Verdana"/>
                <w:b/>
                <w:bCs/>
                <w:i/>
                <w:iCs/>
              </w:rPr>
              <w:t>lunedì</w:t>
            </w:r>
            <w:r>
              <w:rPr>
                <w:rFonts w:ascii="Verdana" w:hAnsi="Verdana"/>
                <w:b/>
                <w:bCs/>
                <w:i/>
                <w:iCs/>
              </w:rPr>
              <w:t xml:space="preserve">, </w:t>
            </w:r>
            <w:r w:rsidRPr="0048419C">
              <w:rPr>
                <w:rFonts w:ascii="Verdana" w:hAnsi="Verdana"/>
                <w:bCs/>
                <w:i/>
                <w:iCs/>
              </w:rPr>
              <w:t>con inizio alle ore 20.00, secondo il seguente calendario:</w:t>
            </w:r>
          </w:p>
          <w:p w14:paraId="63BBC78D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</w:tr>
      <w:tr w:rsidR="00161F14" w:rsidRPr="00CD0B8E" w14:paraId="6F20F4EC" w14:textId="77777777" w:rsidTr="00B41A12">
        <w:trPr>
          <w:trHeight w:val="2895"/>
        </w:trPr>
        <w:tc>
          <w:tcPr>
            <w:tcW w:w="1701" w:type="dxa"/>
          </w:tcPr>
          <w:p w14:paraId="6BDB3BC8" w14:textId="77777777" w:rsidR="00161F14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r w:rsidRPr="00CD0B8E">
              <w:rPr>
                <w:rFonts w:ascii="Verdana" w:hAnsi="Verdana"/>
                <w:b/>
                <w:i/>
                <w:color w:val="76923C"/>
              </w:rPr>
              <w:t xml:space="preserve">LUNEDI' </w:t>
            </w:r>
          </w:p>
          <w:p w14:paraId="5491653C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r>
              <w:rPr>
                <w:rFonts w:ascii="Verdana" w:hAnsi="Verdana"/>
                <w:b/>
                <w:i/>
                <w:color w:val="76923C"/>
              </w:rPr>
              <w:t>21 GENNAIO</w:t>
            </w:r>
          </w:p>
          <w:p w14:paraId="68E5991E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</w:p>
          <w:p w14:paraId="4B300A6F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</w:p>
          <w:p w14:paraId="0D0D2BCE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</w:p>
        </w:tc>
        <w:tc>
          <w:tcPr>
            <w:tcW w:w="9356" w:type="dxa"/>
          </w:tcPr>
          <w:p w14:paraId="4D562B64" w14:textId="77777777" w:rsidR="00161F14" w:rsidRDefault="00161F14" w:rsidP="000F2917">
            <w:pPr>
              <w:tabs>
                <w:tab w:val="left" w:pos="4536"/>
              </w:tabs>
              <w:ind w:left="2729" w:hanging="2729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DCB85F3" w14:textId="77777777" w:rsidR="00CF0540" w:rsidRDefault="00365310" w:rsidP="000F291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PRESENTAZIONE DEL CORSO:</w:t>
            </w:r>
          </w:p>
          <w:p w14:paraId="03DEA754" w14:textId="77777777" w:rsidR="00365310" w:rsidRDefault="00365310" w:rsidP="000F291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FC5F24C" w14:textId="77777777" w:rsidR="00161F14" w:rsidRPr="001F4397" w:rsidRDefault="00161F14" w:rsidP="000F291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F4397">
              <w:rPr>
                <w:rFonts w:ascii="Verdana" w:hAnsi="Verdana"/>
                <w:b/>
                <w:sz w:val="16"/>
                <w:szCs w:val="16"/>
              </w:rPr>
              <w:t xml:space="preserve">Dott. Emilio Croce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</w:t>
            </w:r>
            <w:r w:rsidRPr="00885AFC">
              <w:rPr>
                <w:rFonts w:ascii="Verdana" w:hAnsi="Verdana"/>
                <w:sz w:val="16"/>
                <w:szCs w:val="16"/>
              </w:rPr>
              <w:t>Presidente Ordine dei Farmacisti della Provincia di Roma</w:t>
            </w:r>
          </w:p>
          <w:p w14:paraId="37ED0A9A" w14:textId="77777777" w:rsidR="00161F14" w:rsidRPr="001F4397" w:rsidRDefault="00161F14" w:rsidP="000F291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BBC8A3E" w14:textId="77777777" w:rsidR="00161F14" w:rsidRDefault="00161F14" w:rsidP="000F291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F4397">
              <w:rPr>
                <w:rFonts w:ascii="Verdana" w:hAnsi="Verdana"/>
                <w:b/>
                <w:sz w:val="16"/>
                <w:szCs w:val="16"/>
              </w:rPr>
              <w:t xml:space="preserve">Prof. Eugenio Gaudio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</w:t>
            </w:r>
            <w:r w:rsidRPr="00885AFC">
              <w:rPr>
                <w:rFonts w:ascii="Verdana" w:hAnsi="Verdana"/>
                <w:sz w:val="16"/>
                <w:szCs w:val="16"/>
              </w:rPr>
              <w:t>Magnifico Rettore Università “Sapienza” Roma</w:t>
            </w:r>
          </w:p>
          <w:p w14:paraId="2B102D43" w14:textId="77777777" w:rsidR="00161F14" w:rsidRDefault="00161F14" w:rsidP="000F291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6A53AC8" w14:textId="77777777" w:rsidR="00CF0540" w:rsidRDefault="00CF0540" w:rsidP="00161F1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F0540">
              <w:rPr>
                <w:rFonts w:ascii="Verdana" w:hAnsi="Verdana"/>
                <w:b/>
                <w:color w:val="000000"/>
                <w:sz w:val="16"/>
                <w:szCs w:val="16"/>
              </w:rPr>
              <w:t>Gen. Adelmo Lusi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                          Comandante Carabinieri Tutela della Salute (NAS)</w:t>
            </w:r>
          </w:p>
          <w:p w14:paraId="2BCCE386" w14:textId="77777777" w:rsidR="00CF0540" w:rsidRDefault="00CF0540" w:rsidP="00161F1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E414F7D" w14:textId="01E12429" w:rsidR="00CF0540" w:rsidRDefault="00CF0540" w:rsidP="00161F1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F0540">
              <w:rPr>
                <w:rFonts w:ascii="Verdana" w:hAnsi="Verdana"/>
                <w:b/>
                <w:color w:val="000000"/>
                <w:sz w:val="16"/>
                <w:szCs w:val="16"/>
              </w:rPr>
              <w:t>Prof. Luca Li Bassi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                         Direttore Generale</w:t>
            </w:r>
            <w:r w:rsidR="00F478FA">
              <w:rPr>
                <w:rFonts w:ascii="Verdana" w:hAnsi="Verdana"/>
                <w:color w:val="000000"/>
                <w:sz w:val="16"/>
                <w:szCs w:val="16"/>
              </w:rPr>
              <w:t xml:space="preserve"> Agenzia Italiana del Farmaco (</w:t>
            </w:r>
            <w:r w:rsidR="00464756">
              <w:rPr>
                <w:rFonts w:ascii="Verdana" w:hAnsi="Verdana"/>
                <w:color w:val="000000"/>
                <w:sz w:val="16"/>
                <w:szCs w:val="16"/>
              </w:rPr>
              <w:t>AIFA</w:t>
            </w:r>
            <w:r w:rsidR="00F478FA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14:paraId="5A935702" w14:textId="77777777" w:rsidR="001A177D" w:rsidRDefault="001A177D" w:rsidP="00161F1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17DD771" w14:textId="77777777" w:rsidR="001A177D" w:rsidRPr="001A177D" w:rsidRDefault="003350FD" w:rsidP="00161F14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A177D">
              <w:rPr>
                <w:rFonts w:ascii="Verdana" w:hAnsi="Verdana"/>
                <w:b/>
                <w:color w:val="000000"/>
                <w:sz w:val="16"/>
                <w:szCs w:val="16"/>
              </w:rPr>
              <w:t>“LA PRESCRIZIONE DEI FARMACI</w:t>
            </w:r>
            <w:r w:rsidR="00414447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IN ITALIA</w:t>
            </w:r>
            <w:r w:rsidRPr="001A177D">
              <w:rPr>
                <w:rFonts w:ascii="Verdana" w:hAnsi="Verdana"/>
                <w:b/>
                <w:color w:val="000000"/>
                <w:sz w:val="16"/>
                <w:szCs w:val="16"/>
              </w:rPr>
              <w:t>”</w:t>
            </w:r>
          </w:p>
          <w:p w14:paraId="2E09DE18" w14:textId="77777777" w:rsidR="005B1D93" w:rsidRDefault="003713C5" w:rsidP="005B1D9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F4A65">
              <w:rPr>
                <w:rFonts w:ascii="Verdana" w:hAnsi="Verdana"/>
                <w:b/>
                <w:color w:val="000000"/>
                <w:sz w:val="16"/>
                <w:szCs w:val="16"/>
              </w:rPr>
              <w:t>Dott.</w:t>
            </w:r>
            <w:r w:rsidR="004462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Roberto</w:t>
            </w:r>
            <w:r w:rsidRPr="005F4A6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4A65">
              <w:rPr>
                <w:rFonts w:ascii="Verdana" w:hAnsi="Verdana"/>
                <w:b/>
                <w:color w:val="000000"/>
                <w:sz w:val="16"/>
                <w:szCs w:val="16"/>
              </w:rPr>
              <w:t>Raschetti</w:t>
            </w:r>
            <w:proofErr w:type="spellEnd"/>
            <w:r w:rsidR="00B76BF1" w:rsidRPr="005F4A6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  <w:r w:rsidR="00504F0E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               </w:t>
            </w:r>
            <w:r w:rsidR="005B1D93">
              <w:rPr>
                <w:rFonts w:ascii="Verdana" w:hAnsi="Verdana"/>
                <w:color w:val="000000"/>
                <w:sz w:val="16"/>
                <w:szCs w:val="16"/>
              </w:rPr>
              <w:t xml:space="preserve">Centro Naz. Ricerca </w:t>
            </w:r>
            <w:proofErr w:type="gramStart"/>
            <w:r w:rsidR="005B1D93">
              <w:rPr>
                <w:rFonts w:ascii="Verdana" w:hAnsi="Verdana"/>
                <w:color w:val="000000"/>
                <w:sz w:val="16"/>
                <w:szCs w:val="16"/>
              </w:rPr>
              <w:t>e  Valutazione</w:t>
            </w:r>
            <w:proofErr w:type="gramEnd"/>
            <w:r w:rsidR="005B1D93">
              <w:rPr>
                <w:rFonts w:ascii="Verdana" w:hAnsi="Verdana"/>
                <w:color w:val="000000"/>
                <w:sz w:val="16"/>
                <w:szCs w:val="16"/>
              </w:rPr>
              <w:t xml:space="preserve"> pre-clinica e clinica dei farmaci   </w:t>
            </w:r>
          </w:p>
          <w:p w14:paraId="33BF0396" w14:textId="3B603D9F" w:rsidR="003713C5" w:rsidRPr="00504F0E" w:rsidRDefault="005B1D93" w:rsidP="0044625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F4A6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Dott. Stefania Spila </w:t>
            </w:r>
            <w:proofErr w:type="spellStart"/>
            <w:r w:rsidRPr="005F4A65">
              <w:rPr>
                <w:rFonts w:ascii="Verdana" w:hAnsi="Verdana"/>
                <w:b/>
                <w:color w:val="000000"/>
                <w:sz w:val="16"/>
                <w:szCs w:val="16"/>
              </w:rPr>
              <w:t>Aleggiani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dell’Istituto Superiore di Sanità</w:t>
            </w:r>
            <w:r w:rsidR="00464756">
              <w:rPr>
                <w:rFonts w:ascii="Verdana" w:hAnsi="Verdana"/>
                <w:color w:val="000000"/>
                <w:sz w:val="16"/>
                <w:szCs w:val="16"/>
              </w:rPr>
              <w:t xml:space="preserve"> (ISS)</w:t>
            </w:r>
            <w:bookmarkStart w:id="0" w:name="_GoBack"/>
            <w:bookmarkEnd w:id="0"/>
          </w:p>
          <w:p w14:paraId="72F654D2" w14:textId="642748A0" w:rsidR="005B1D93" w:rsidRPr="00CD0B8E" w:rsidRDefault="005B1D93" w:rsidP="005B1D9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61F14" w:rsidRPr="00CD0B8E" w14:paraId="006C790E" w14:textId="77777777" w:rsidTr="00CE104D">
        <w:trPr>
          <w:trHeight w:val="1770"/>
        </w:trPr>
        <w:tc>
          <w:tcPr>
            <w:tcW w:w="1701" w:type="dxa"/>
          </w:tcPr>
          <w:p w14:paraId="5E60ECA8" w14:textId="77777777" w:rsidR="00161F14" w:rsidRPr="00CD0B8E" w:rsidRDefault="00161F14" w:rsidP="000F2917">
            <w:pPr>
              <w:shd w:val="clear" w:color="auto" w:fill="FFFFFF"/>
              <w:ind w:right="-185"/>
              <w:rPr>
                <w:rFonts w:ascii="Verdana" w:hAnsi="Verdana"/>
                <w:b/>
                <w:i/>
                <w:color w:val="76923C"/>
              </w:rPr>
            </w:pPr>
            <w:r w:rsidRPr="00CD0B8E">
              <w:rPr>
                <w:rFonts w:ascii="Verdana" w:hAnsi="Verdana"/>
                <w:b/>
                <w:i/>
                <w:color w:val="76923C"/>
              </w:rPr>
              <w:t xml:space="preserve">LUNEDI' </w:t>
            </w:r>
          </w:p>
          <w:p w14:paraId="4763CAAA" w14:textId="77777777" w:rsidR="00161F14" w:rsidRPr="00CD0B8E" w:rsidRDefault="00161F14" w:rsidP="000F2917">
            <w:pPr>
              <w:shd w:val="clear" w:color="auto" w:fill="FFFFFF"/>
              <w:ind w:right="-185"/>
              <w:rPr>
                <w:rFonts w:ascii="Verdana" w:hAnsi="Verdana"/>
                <w:b/>
                <w:i/>
                <w:color w:val="76923C"/>
              </w:rPr>
            </w:pPr>
            <w:r>
              <w:rPr>
                <w:rFonts w:ascii="Verdana" w:hAnsi="Verdana"/>
                <w:b/>
                <w:i/>
                <w:color w:val="76923C"/>
              </w:rPr>
              <w:t>28 GENNAIO</w:t>
            </w:r>
          </w:p>
        </w:tc>
        <w:tc>
          <w:tcPr>
            <w:tcW w:w="9356" w:type="dxa"/>
          </w:tcPr>
          <w:p w14:paraId="5A62A93B" w14:textId="77777777" w:rsidR="00766986" w:rsidRDefault="00766986" w:rsidP="000F2917">
            <w:pPr>
              <w:ind w:left="2773" w:hanging="2773"/>
              <w:rPr>
                <w:rFonts w:ascii="Verdana" w:hAnsi="Verdana"/>
                <w:b/>
                <w:sz w:val="16"/>
                <w:szCs w:val="16"/>
              </w:rPr>
            </w:pPr>
          </w:p>
          <w:p w14:paraId="16033598" w14:textId="77777777" w:rsidR="00161F14" w:rsidRPr="009B4649" w:rsidRDefault="009B4649" w:rsidP="000F2917">
            <w:pPr>
              <w:ind w:left="2773" w:hanging="2773"/>
              <w:rPr>
                <w:rFonts w:ascii="Verdana" w:hAnsi="Verdana"/>
                <w:sz w:val="16"/>
                <w:szCs w:val="16"/>
              </w:rPr>
            </w:pPr>
            <w:r w:rsidRPr="009B4649">
              <w:rPr>
                <w:rFonts w:ascii="Verdana" w:hAnsi="Verdana"/>
                <w:sz w:val="16"/>
                <w:szCs w:val="16"/>
              </w:rPr>
              <w:t>Lezione Magistrale</w:t>
            </w:r>
          </w:p>
          <w:p w14:paraId="142BD70C" w14:textId="77777777" w:rsidR="00414447" w:rsidRDefault="00414447" w:rsidP="000F2917">
            <w:pPr>
              <w:ind w:left="2773" w:hanging="2773"/>
              <w:rPr>
                <w:rFonts w:ascii="Verdana" w:hAnsi="Verdana"/>
                <w:sz w:val="16"/>
                <w:szCs w:val="16"/>
              </w:rPr>
            </w:pPr>
            <w:r w:rsidRPr="00414447">
              <w:rPr>
                <w:rFonts w:ascii="Verdana" w:hAnsi="Verdana"/>
                <w:b/>
                <w:sz w:val="16"/>
                <w:szCs w:val="16"/>
              </w:rPr>
              <w:t>Dott. Marcella Marletta</w:t>
            </w:r>
            <w:r>
              <w:rPr>
                <w:rFonts w:ascii="Verdana" w:hAnsi="Verdana"/>
                <w:sz w:val="16"/>
                <w:szCs w:val="16"/>
              </w:rPr>
              <w:t xml:space="preserve">         </w:t>
            </w:r>
            <w:r w:rsidR="007F26AC"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t xml:space="preserve"> Direttore Generale Dispositivi Medici e Servizio Farmaceutico Min</w:t>
            </w:r>
            <w:r w:rsidR="003D6708">
              <w:rPr>
                <w:rFonts w:ascii="Verdana" w:hAnsi="Verdana"/>
                <w:sz w:val="16"/>
                <w:szCs w:val="16"/>
              </w:rPr>
              <w:t xml:space="preserve">istero </w:t>
            </w:r>
            <w:r>
              <w:rPr>
                <w:rFonts w:ascii="Verdana" w:hAnsi="Verdana"/>
                <w:sz w:val="16"/>
                <w:szCs w:val="16"/>
              </w:rPr>
              <w:t>Salute</w:t>
            </w:r>
          </w:p>
          <w:p w14:paraId="70E59E21" w14:textId="64C6CCCD" w:rsidR="00414447" w:rsidRDefault="00414447" w:rsidP="000F2917">
            <w:pPr>
              <w:ind w:left="2773" w:hanging="2773"/>
              <w:rPr>
                <w:rFonts w:ascii="Verdana" w:hAnsi="Verdana"/>
                <w:b/>
                <w:sz w:val="16"/>
                <w:szCs w:val="16"/>
              </w:rPr>
            </w:pPr>
          </w:p>
          <w:p w14:paraId="0E3357BB" w14:textId="77777777" w:rsidR="00586EB1" w:rsidRDefault="00586EB1" w:rsidP="00586EB1">
            <w:pPr>
              <w:ind w:left="2773" w:hanging="277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“LE MOLECOLE PIU’ UTILIZZATE IN DERMATOLOGIA PER USO LOCALE”</w:t>
            </w:r>
          </w:p>
          <w:p w14:paraId="62B96BA3" w14:textId="77777777" w:rsidR="00586EB1" w:rsidRPr="00504F0E" w:rsidRDefault="00586EB1" w:rsidP="00586EB1">
            <w:pPr>
              <w:ind w:left="2773" w:hanging="277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Prof</w:t>
            </w:r>
            <w:r w:rsidRPr="00337755">
              <w:rPr>
                <w:rFonts w:ascii="Verdana" w:hAnsi="Verdana"/>
                <w:b/>
                <w:sz w:val="16"/>
                <w:szCs w:val="16"/>
              </w:rPr>
              <w:t>. Elena Campione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</w:t>
            </w:r>
            <w:r>
              <w:rPr>
                <w:rFonts w:ascii="Verdana" w:hAnsi="Verdana"/>
                <w:sz w:val="16"/>
                <w:szCs w:val="16"/>
              </w:rPr>
              <w:t>Professore in Dermatologia Università Roma Tor Vergata</w:t>
            </w:r>
          </w:p>
          <w:p w14:paraId="39ABC863" w14:textId="77777777" w:rsidR="00586EB1" w:rsidRDefault="00586EB1" w:rsidP="000F2917">
            <w:pPr>
              <w:ind w:left="2773" w:hanging="2773"/>
              <w:rPr>
                <w:rFonts w:ascii="Verdana" w:hAnsi="Verdana"/>
                <w:b/>
                <w:sz w:val="16"/>
                <w:szCs w:val="16"/>
              </w:rPr>
            </w:pPr>
          </w:p>
          <w:p w14:paraId="33F04FBA" w14:textId="77777777" w:rsidR="00161F14" w:rsidRPr="001D4880" w:rsidRDefault="003350FD" w:rsidP="000F2917">
            <w:pPr>
              <w:ind w:left="2773" w:hanging="277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“ELEMENTI DI DERMATOLOGIA PEDIATRICA”</w:t>
            </w:r>
          </w:p>
          <w:p w14:paraId="252F503D" w14:textId="77777777" w:rsidR="00D02BF2" w:rsidRDefault="001D4880" w:rsidP="000F2917">
            <w:pPr>
              <w:ind w:left="2773" w:hanging="2773"/>
              <w:rPr>
                <w:rFonts w:ascii="Verdana" w:hAnsi="Verdana"/>
                <w:sz w:val="16"/>
                <w:szCs w:val="16"/>
              </w:rPr>
            </w:pPr>
            <w:r w:rsidRPr="00337755">
              <w:rPr>
                <w:rFonts w:ascii="Verdana" w:hAnsi="Verdana"/>
                <w:b/>
                <w:sz w:val="16"/>
                <w:szCs w:val="16"/>
              </w:rPr>
              <w:t>Prof. Leonardo Celleno</w:t>
            </w:r>
            <w:r w:rsidR="00504F0E">
              <w:rPr>
                <w:rFonts w:ascii="Verdana" w:hAnsi="Verdana"/>
                <w:b/>
                <w:sz w:val="16"/>
                <w:szCs w:val="16"/>
              </w:rPr>
              <w:t xml:space="preserve">        </w:t>
            </w:r>
            <w:r w:rsidR="00D02BF2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="00504F0E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="00D02BF2">
              <w:rPr>
                <w:rFonts w:ascii="Verdana" w:hAnsi="Verdana"/>
                <w:sz w:val="16"/>
                <w:szCs w:val="16"/>
              </w:rPr>
              <w:t>Responsabile Unità Operativa</w:t>
            </w:r>
            <w:r w:rsidR="00504F0E">
              <w:rPr>
                <w:rFonts w:ascii="Verdana" w:hAnsi="Verdana"/>
                <w:sz w:val="16"/>
                <w:szCs w:val="16"/>
              </w:rPr>
              <w:t xml:space="preserve"> Dermatologia </w:t>
            </w:r>
            <w:proofErr w:type="spellStart"/>
            <w:r w:rsidR="00504F0E">
              <w:rPr>
                <w:rFonts w:ascii="Verdana" w:hAnsi="Verdana"/>
                <w:sz w:val="16"/>
                <w:szCs w:val="16"/>
              </w:rPr>
              <w:t>Uni</w:t>
            </w:r>
            <w:r w:rsidR="00D02BF2">
              <w:rPr>
                <w:rFonts w:ascii="Verdana" w:hAnsi="Verdana"/>
                <w:sz w:val="16"/>
                <w:szCs w:val="16"/>
              </w:rPr>
              <w:t>v</w:t>
            </w:r>
            <w:proofErr w:type="spellEnd"/>
            <w:r w:rsidR="00D02BF2">
              <w:rPr>
                <w:rFonts w:ascii="Verdana" w:hAnsi="Verdana"/>
                <w:sz w:val="16"/>
                <w:szCs w:val="16"/>
              </w:rPr>
              <w:t>.</w:t>
            </w:r>
            <w:r w:rsidR="00504F0E">
              <w:rPr>
                <w:rFonts w:ascii="Verdana" w:hAnsi="Verdana"/>
                <w:sz w:val="16"/>
                <w:szCs w:val="16"/>
              </w:rPr>
              <w:t xml:space="preserve"> Cattolica del Sacro </w:t>
            </w:r>
            <w:r w:rsidR="00D02BF2">
              <w:rPr>
                <w:rFonts w:ascii="Verdana" w:hAnsi="Verdana"/>
                <w:sz w:val="16"/>
                <w:szCs w:val="16"/>
              </w:rPr>
              <w:t>Cuore</w:t>
            </w:r>
          </w:p>
          <w:p w14:paraId="0305A96E" w14:textId="0AB20896" w:rsidR="001D4880" w:rsidRDefault="001D4880" w:rsidP="000F2917">
            <w:pPr>
              <w:ind w:left="2773" w:hanging="2773"/>
              <w:rPr>
                <w:rFonts w:ascii="Verdana" w:hAnsi="Verdana"/>
                <w:sz w:val="16"/>
                <w:szCs w:val="16"/>
              </w:rPr>
            </w:pPr>
            <w:r w:rsidRPr="00337755">
              <w:rPr>
                <w:rFonts w:ascii="Verdana" w:hAnsi="Verdana"/>
                <w:b/>
                <w:sz w:val="16"/>
                <w:szCs w:val="16"/>
              </w:rPr>
              <w:t>Dott. Alessandra Fabbretti</w:t>
            </w:r>
            <w:r w:rsidR="00504F0E">
              <w:rPr>
                <w:rFonts w:ascii="Verdana" w:hAnsi="Verdana"/>
                <w:b/>
                <w:sz w:val="16"/>
                <w:szCs w:val="16"/>
              </w:rPr>
              <w:t xml:space="preserve">         </w:t>
            </w:r>
            <w:r w:rsidR="008A473E" w:rsidRPr="008A473E">
              <w:rPr>
                <w:rFonts w:ascii="Verdana" w:hAnsi="Verdana"/>
                <w:sz w:val="16"/>
                <w:szCs w:val="16"/>
              </w:rPr>
              <w:t>Dermatologo</w:t>
            </w:r>
          </w:p>
          <w:p w14:paraId="0B41956A" w14:textId="77777777" w:rsidR="00766986" w:rsidRPr="00337755" w:rsidRDefault="00766986" w:rsidP="000F2917">
            <w:pPr>
              <w:ind w:left="2773" w:hanging="2773"/>
              <w:rPr>
                <w:rFonts w:ascii="Verdana" w:hAnsi="Verdana"/>
                <w:b/>
                <w:sz w:val="16"/>
                <w:szCs w:val="16"/>
              </w:rPr>
            </w:pPr>
          </w:p>
          <w:p w14:paraId="110ED0C9" w14:textId="77777777" w:rsidR="00161F14" w:rsidRPr="00E85BFF" w:rsidRDefault="00161F14" w:rsidP="00586EB1">
            <w:pPr>
              <w:ind w:left="2773" w:hanging="2773"/>
              <w:rPr>
                <w:rFonts w:ascii="Verdana" w:hAnsi="Verdana"/>
                <w:sz w:val="16"/>
                <w:szCs w:val="16"/>
              </w:rPr>
            </w:pPr>
          </w:p>
        </w:tc>
      </w:tr>
      <w:tr w:rsidR="00161F14" w:rsidRPr="00CD0B8E" w14:paraId="56C58EDB" w14:textId="77777777" w:rsidTr="00B41A12">
        <w:trPr>
          <w:trHeight w:val="2459"/>
        </w:trPr>
        <w:tc>
          <w:tcPr>
            <w:tcW w:w="1701" w:type="dxa"/>
          </w:tcPr>
          <w:p w14:paraId="5C6CACE1" w14:textId="77777777" w:rsidR="00161F14" w:rsidRPr="00CD0B8E" w:rsidRDefault="00161F14" w:rsidP="000F2917">
            <w:pPr>
              <w:shd w:val="clear" w:color="auto" w:fill="FFFFFF"/>
              <w:ind w:right="-185"/>
              <w:rPr>
                <w:rFonts w:ascii="Verdana" w:hAnsi="Verdana"/>
                <w:b/>
                <w:i/>
                <w:color w:val="76923C"/>
              </w:rPr>
            </w:pPr>
            <w:r w:rsidRPr="00CD0B8E">
              <w:rPr>
                <w:rFonts w:ascii="Verdana" w:hAnsi="Verdana"/>
                <w:b/>
                <w:i/>
                <w:color w:val="76923C"/>
              </w:rPr>
              <w:t>LUNEDI'</w:t>
            </w:r>
          </w:p>
          <w:p w14:paraId="503126AE" w14:textId="77777777" w:rsidR="00161F14" w:rsidRPr="00CD0B8E" w:rsidRDefault="00161F14" w:rsidP="000F2917">
            <w:pPr>
              <w:shd w:val="clear" w:color="auto" w:fill="FFFFFF"/>
              <w:ind w:right="-185"/>
              <w:rPr>
                <w:rFonts w:ascii="Verdana" w:hAnsi="Verdana"/>
                <w:b/>
                <w:i/>
                <w:color w:val="76923C"/>
              </w:rPr>
            </w:pPr>
            <w:r>
              <w:rPr>
                <w:rFonts w:ascii="Verdana" w:hAnsi="Verdana"/>
                <w:b/>
                <w:i/>
                <w:color w:val="76923C"/>
              </w:rPr>
              <w:t>04</w:t>
            </w:r>
            <w:r w:rsidRPr="00CD0B8E">
              <w:rPr>
                <w:rFonts w:ascii="Verdana" w:hAnsi="Verdana"/>
                <w:b/>
                <w:i/>
                <w:color w:val="76923C"/>
              </w:rPr>
              <w:t xml:space="preserve"> FEBBRAIO</w:t>
            </w:r>
          </w:p>
        </w:tc>
        <w:tc>
          <w:tcPr>
            <w:tcW w:w="9356" w:type="dxa"/>
          </w:tcPr>
          <w:p w14:paraId="08A5B895" w14:textId="77777777" w:rsidR="00161F14" w:rsidRPr="00DB0712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14:paraId="58A6D7A9" w14:textId="77777777" w:rsidR="00161F14" w:rsidRPr="00355116" w:rsidRDefault="003350FD" w:rsidP="000F2917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35511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“</w:t>
            </w:r>
            <w:r w:rsidRPr="00355116">
              <w:rPr>
                <w:rFonts w:ascii="Verdana" w:hAnsi="Verdana"/>
                <w:b/>
                <w:sz w:val="16"/>
                <w:szCs w:val="16"/>
              </w:rPr>
              <w:t>IL FARMACISTA DEL SOLLIEVO</w:t>
            </w:r>
            <w:r w:rsidR="00337755">
              <w:rPr>
                <w:rFonts w:ascii="Verdana" w:hAnsi="Verdana"/>
                <w:b/>
                <w:sz w:val="16"/>
                <w:szCs w:val="16"/>
              </w:rPr>
              <w:t xml:space="preserve"> E LA PRESA IN CARICO DEL PAZIENTE</w:t>
            </w:r>
            <w:r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13AC5CB1" w14:textId="77777777" w:rsidR="00337755" w:rsidRDefault="00337755" w:rsidP="000F29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  <w:p w14:paraId="566CB429" w14:textId="77777777" w:rsidR="00337755" w:rsidRPr="00750A8B" w:rsidRDefault="00337755" w:rsidP="0033775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37755">
              <w:rPr>
                <w:rFonts w:ascii="Verdana" w:hAnsi="Verdana"/>
                <w:b/>
                <w:sz w:val="16"/>
                <w:szCs w:val="16"/>
              </w:rPr>
              <w:t>Dott. Leopoldo Mannucci</w:t>
            </w:r>
            <w:r w:rsidR="00750A8B">
              <w:rPr>
                <w:rFonts w:ascii="Verdana" w:hAnsi="Verdana"/>
                <w:b/>
                <w:sz w:val="16"/>
                <w:szCs w:val="16"/>
              </w:rPr>
              <w:t xml:space="preserve">                     </w:t>
            </w:r>
            <w:r w:rsidR="00750A8B">
              <w:rPr>
                <w:rFonts w:ascii="Verdana" w:hAnsi="Verdana"/>
                <w:sz w:val="16"/>
                <w:szCs w:val="16"/>
              </w:rPr>
              <w:t xml:space="preserve">       Tesoriere Ordine dei Farmacisti di Roma</w:t>
            </w:r>
          </w:p>
          <w:p w14:paraId="23487C23" w14:textId="77777777" w:rsidR="00337755" w:rsidRPr="00337755" w:rsidRDefault="00337755" w:rsidP="000F2917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</w:p>
          <w:p w14:paraId="2ECF0C21" w14:textId="77777777" w:rsidR="002B774C" w:rsidRPr="0044625A" w:rsidRDefault="00833348" w:rsidP="000F29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37755">
              <w:rPr>
                <w:rFonts w:ascii="Verdana" w:hAnsi="Verdana"/>
                <w:b/>
                <w:sz w:val="16"/>
                <w:szCs w:val="16"/>
              </w:rPr>
              <w:t xml:space="preserve">Prof. </w:t>
            </w:r>
            <w:r w:rsidR="002B774C" w:rsidRPr="00337755">
              <w:rPr>
                <w:rFonts w:ascii="Verdana" w:hAnsi="Verdana"/>
                <w:b/>
                <w:sz w:val="16"/>
                <w:szCs w:val="16"/>
              </w:rPr>
              <w:t>Edoardo Arcuri</w:t>
            </w:r>
            <w:r w:rsidR="0044625A">
              <w:rPr>
                <w:rFonts w:ascii="Verdana" w:hAnsi="Verdana"/>
                <w:b/>
                <w:sz w:val="16"/>
                <w:szCs w:val="16"/>
              </w:rPr>
              <w:t xml:space="preserve">                   </w:t>
            </w:r>
            <w:r w:rsidR="0044625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50A8B">
              <w:rPr>
                <w:rFonts w:ascii="Verdana" w:hAnsi="Verdana"/>
                <w:sz w:val="16"/>
                <w:szCs w:val="16"/>
              </w:rPr>
              <w:t xml:space="preserve">               Direttore Unità di Rianimazione Ist. Naz. Regina Elena Roma</w:t>
            </w:r>
          </w:p>
          <w:p w14:paraId="5811176B" w14:textId="77777777" w:rsidR="00B651FD" w:rsidRPr="00337755" w:rsidRDefault="00B651FD" w:rsidP="000F2917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</w:p>
          <w:p w14:paraId="22BC3E03" w14:textId="77777777" w:rsidR="00355116" w:rsidRPr="00337755" w:rsidRDefault="002C2F60" w:rsidP="000F2917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337755">
              <w:rPr>
                <w:rFonts w:ascii="Verdana" w:hAnsi="Verdana"/>
                <w:b/>
                <w:sz w:val="16"/>
                <w:szCs w:val="16"/>
              </w:rPr>
              <w:t xml:space="preserve">Dott. </w:t>
            </w:r>
            <w:r w:rsidR="00355116" w:rsidRPr="00337755">
              <w:rPr>
                <w:rFonts w:ascii="Verdana" w:hAnsi="Verdana"/>
                <w:b/>
                <w:sz w:val="16"/>
                <w:szCs w:val="16"/>
              </w:rPr>
              <w:t xml:space="preserve">Francesco </w:t>
            </w:r>
            <w:r w:rsidR="00932A82" w:rsidRPr="00337755">
              <w:rPr>
                <w:rFonts w:ascii="Verdana" w:hAnsi="Verdana"/>
                <w:b/>
                <w:sz w:val="16"/>
                <w:szCs w:val="16"/>
              </w:rPr>
              <w:t>C</w:t>
            </w:r>
            <w:r w:rsidR="00355116" w:rsidRPr="00337755">
              <w:rPr>
                <w:rFonts w:ascii="Verdana" w:hAnsi="Verdana"/>
                <w:b/>
                <w:sz w:val="16"/>
                <w:szCs w:val="16"/>
              </w:rPr>
              <w:t xml:space="preserve">ellini </w:t>
            </w:r>
            <w:r w:rsidR="00750A8B">
              <w:rPr>
                <w:rFonts w:ascii="Verdana" w:hAnsi="Verdana"/>
                <w:b/>
                <w:sz w:val="16"/>
                <w:szCs w:val="16"/>
              </w:rPr>
              <w:t xml:space="preserve">                               </w:t>
            </w:r>
            <w:hyperlink r:id="rId7" w:history="1">
              <w:r w:rsidR="00750A8B" w:rsidRPr="00750A8B">
                <w:rPr>
                  <w:rStyle w:val="Collegamentoipertestuale"/>
                  <w:rFonts w:ascii="Verdana" w:hAnsi="Verdana" w:cs="Open Sans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Dirigente Medico Radioterapia Oncologica </w:t>
              </w:r>
            </w:hyperlink>
            <w:r w:rsidR="003D6708">
              <w:rPr>
                <w:rStyle w:val="Collegamentoipertestuale"/>
                <w:rFonts w:ascii="Verdana" w:hAnsi="Verdana" w:cs="Open Sans"/>
                <w:color w:val="auto"/>
                <w:sz w:val="16"/>
                <w:szCs w:val="16"/>
                <w:u w:val="none"/>
                <w:shd w:val="clear" w:color="auto" w:fill="FFFFFF"/>
              </w:rPr>
              <w:t>Policlinico Gemelli</w:t>
            </w:r>
          </w:p>
          <w:p w14:paraId="2AA3C046" w14:textId="77777777" w:rsidR="00355116" w:rsidRPr="00337755" w:rsidRDefault="00355116" w:rsidP="000F2917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</w:p>
          <w:p w14:paraId="67140655" w14:textId="77777777" w:rsidR="00295272" w:rsidRDefault="00CC64F4" w:rsidP="000F29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37755">
              <w:rPr>
                <w:rFonts w:ascii="Verdana" w:hAnsi="Verdana"/>
                <w:b/>
                <w:sz w:val="16"/>
                <w:szCs w:val="16"/>
              </w:rPr>
              <w:t>D</w:t>
            </w:r>
            <w:r w:rsidR="002C2F60" w:rsidRPr="00337755">
              <w:rPr>
                <w:rFonts w:ascii="Verdana" w:hAnsi="Verdana"/>
                <w:b/>
                <w:sz w:val="16"/>
                <w:szCs w:val="16"/>
              </w:rPr>
              <w:t>ott</w:t>
            </w:r>
            <w:r w:rsidRPr="00337755">
              <w:rPr>
                <w:rFonts w:ascii="Verdana" w:hAnsi="Verdana"/>
                <w:b/>
                <w:sz w:val="16"/>
                <w:szCs w:val="16"/>
              </w:rPr>
              <w:t xml:space="preserve">. Paolo </w:t>
            </w:r>
            <w:proofErr w:type="spellStart"/>
            <w:r w:rsidR="0047325A" w:rsidRPr="00337755">
              <w:rPr>
                <w:rFonts w:ascii="Verdana" w:hAnsi="Verdana"/>
                <w:b/>
                <w:sz w:val="16"/>
                <w:szCs w:val="16"/>
              </w:rPr>
              <w:t>Favari</w:t>
            </w:r>
            <w:proofErr w:type="spellEnd"/>
            <w:r w:rsidR="00750A8B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</w:t>
            </w:r>
            <w:r w:rsidR="00750A8B" w:rsidRPr="00750A8B">
              <w:rPr>
                <w:rFonts w:ascii="Verdana" w:hAnsi="Verdana"/>
                <w:sz w:val="16"/>
                <w:szCs w:val="16"/>
              </w:rPr>
              <w:t xml:space="preserve">Direttore Generale </w:t>
            </w:r>
            <w:r w:rsidR="00750A8B">
              <w:rPr>
                <w:rFonts w:ascii="Verdana" w:hAnsi="Verdana"/>
                <w:sz w:val="16"/>
                <w:szCs w:val="16"/>
              </w:rPr>
              <w:t xml:space="preserve">Gemelli </w:t>
            </w:r>
            <w:proofErr w:type="spellStart"/>
            <w:r w:rsidR="00750A8B">
              <w:rPr>
                <w:rFonts w:ascii="Verdana" w:hAnsi="Verdana"/>
                <w:sz w:val="16"/>
                <w:szCs w:val="16"/>
              </w:rPr>
              <w:t>Medical</w:t>
            </w:r>
            <w:proofErr w:type="spellEnd"/>
            <w:r w:rsidR="00750A8B">
              <w:rPr>
                <w:rFonts w:ascii="Verdana" w:hAnsi="Verdana"/>
                <w:sz w:val="16"/>
                <w:szCs w:val="16"/>
              </w:rPr>
              <w:t xml:space="preserve"> Center </w:t>
            </w:r>
          </w:p>
          <w:p w14:paraId="0643E0F8" w14:textId="77777777" w:rsidR="003E70B1" w:rsidRDefault="003E70B1" w:rsidP="000F2917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</w:p>
          <w:p w14:paraId="751A47C2" w14:textId="77777777" w:rsidR="00A8354B" w:rsidRDefault="00A8354B" w:rsidP="003551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Dott. Vincenzo Morgante                            </w:t>
            </w:r>
            <w:r>
              <w:rPr>
                <w:rFonts w:ascii="Verdana" w:hAnsi="Verdana"/>
                <w:sz w:val="16"/>
                <w:szCs w:val="16"/>
              </w:rPr>
              <w:t>Direttore T</w:t>
            </w:r>
            <w:r w:rsidR="005016E3">
              <w:rPr>
                <w:rFonts w:ascii="Verdana" w:hAnsi="Verdana"/>
                <w:sz w:val="16"/>
                <w:szCs w:val="16"/>
              </w:rPr>
              <w:t xml:space="preserve">v </w:t>
            </w:r>
            <w:proofErr w:type="spellStart"/>
            <w:r w:rsidR="005016E3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at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2000</w:t>
            </w:r>
          </w:p>
          <w:p w14:paraId="0C3FCA20" w14:textId="77777777" w:rsidR="00A8354B" w:rsidRPr="00A8354B" w:rsidRDefault="00A8354B" w:rsidP="003551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  <w:p w14:paraId="0639EFCA" w14:textId="499ECAB3" w:rsidR="00355116" w:rsidRDefault="00544198" w:rsidP="000F29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37755">
              <w:rPr>
                <w:rFonts w:ascii="Verdana" w:hAnsi="Verdana"/>
                <w:b/>
                <w:sz w:val="16"/>
                <w:szCs w:val="16"/>
              </w:rPr>
              <w:t>On.</w:t>
            </w:r>
            <w:r w:rsidR="00833348" w:rsidRPr="00337755">
              <w:rPr>
                <w:rFonts w:ascii="Verdana" w:hAnsi="Verdana"/>
                <w:b/>
                <w:sz w:val="16"/>
                <w:szCs w:val="16"/>
              </w:rPr>
              <w:t xml:space="preserve"> Livia Turco</w:t>
            </w:r>
            <w:r w:rsidR="0080396A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</w:t>
            </w:r>
            <w:r w:rsidR="00337755">
              <w:rPr>
                <w:rFonts w:ascii="Verdana" w:hAnsi="Verdana"/>
                <w:sz w:val="16"/>
                <w:szCs w:val="16"/>
              </w:rPr>
              <w:t xml:space="preserve"> già </w:t>
            </w:r>
            <w:r w:rsidR="007343F5">
              <w:rPr>
                <w:rFonts w:ascii="Verdana" w:hAnsi="Verdana"/>
                <w:sz w:val="16"/>
                <w:szCs w:val="16"/>
              </w:rPr>
              <w:t>M</w:t>
            </w:r>
            <w:r w:rsidR="00337755">
              <w:rPr>
                <w:rFonts w:ascii="Verdana" w:hAnsi="Verdana"/>
                <w:sz w:val="16"/>
                <w:szCs w:val="16"/>
              </w:rPr>
              <w:t>inistro della Salute</w:t>
            </w:r>
            <w:r w:rsidR="00833348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14:paraId="77B0DAC4" w14:textId="77777777" w:rsidR="00833348" w:rsidRPr="002F01E3" w:rsidRDefault="00833348" w:rsidP="000F29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</w:t>
            </w:r>
          </w:p>
        </w:tc>
      </w:tr>
      <w:tr w:rsidR="00161F14" w:rsidRPr="00CD0B8E" w14:paraId="5D7EAA8C" w14:textId="77777777" w:rsidTr="00B41A12">
        <w:trPr>
          <w:trHeight w:val="2040"/>
        </w:trPr>
        <w:tc>
          <w:tcPr>
            <w:tcW w:w="1701" w:type="dxa"/>
          </w:tcPr>
          <w:p w14:paraId="740658EC" w14:textId="77777777" w:rsidR="00161F14" w:rsidRDefault="00161F14" w:rsidP="000F2917">
            <w:pPr>
              <w:shd w:val="clear" w:color="auto" w:fill="FFFFFF"/>
              <w:ind w:right="-185"/>
              <w:rPr>
                <w:rFonts w:ascii="Verdana" w:hAnsi="Verdana"/>
                <w:b/>
                <w:i/>
                <w:color w:val="76923C"/>
              </w:rPr>
            </w:pPr>
            <w:r w:rsidRPr="00CD0B8E">
              <w:rPr>
                <w:rFonts w:ascii="Verdana" w:hAnsi="Verdana"/>
                <w:b/>
                <w:i/>
                <w:color w:val="76923C"/>
              </w:rPr>
              <w:t>LUNEDI'</w:t>
            </w:r>
          </w:p>
          <w:p w14:paraId="328E4F1F" w14:textId="77777777" w:rsidR="00161F14" w:rsidRPr="00CD0B8E" w:rsidRDefault="00161F14" w:rsidP="000F2917">
            <w:pPr>
              <w:shd w:val="clear" w:color="auto" w:fill="FFFFFF"/>
              <w:ind w:right="-185"/>
              <w:rPr>
                <w:rFonts w:ascii="Verdana" w:hAnsi="Verdana"/>
                <w:b/>
                <w:i/>
                <w:color w:val="76923C"/>
              </w:rPr>
            </w:pPr>
            <w:r>
              <w:rPr>
                <w:rFonts w:ascii="Verdana" w:hAnsi="Verdana"/>
                <w:b/>
                <w:i/>
                <w:color w:val="76923C"/>
              </w:rPr>
              <w:t>11</w:t>
            </w:r>
            <w:r w:rsidRPr="00CD0B8E">
              <w:rPr>
                <w:rFonts w:ascii="Verdana" w:hAnsi="Verdana"/>
                <w:b/>
                <w:i/>
                <w:color w:val="76923C"/>
              </w:rPr>
              <w:t xml:space="preserve"> FEBBRAIO</w:t>
            </w:r>
          </w:p>
          <w:p w14:paraId="187E15A1" w14:textId="77777777" w:rsidR="00161F14" w:rsidRPr="00CD0B8E" w:rsidRDefault="00161F14" w:rsidP="000F2917">
            <w:pPr>
              <w:shd w:val="clear" w:color="auto" w:fill="FFFFFF"/>
              <w:ind w:right="-185"/>
              <w:rPr>
                <w:rFonts w:ascii="Verdana" w:hAnsi="Verdana"/>
                <w:b/>
                <w:i/>
                <w:color w:val="76923C"/>
              </w:rPr>
            </w:pPr>
          </w:p>
        </w:tc>
        <w:tc>
          <w:tcPr>
            <w:tcW w:w="9356" w:type="dxa"/>
          </w:tcPr>
          <w:p w14:paraId="38109243" w14:textId="77777777" w:rsidR="00161F14" w:rsidRDefault="00161F14" w:rsidP="000F2917">
            <w:pPr>
              <w:shd w:val="clear" w:color="auto" w:fill="FFFFFF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14:paraId="6EC7E6D5" w14:textId="77777777" w:rsidR="00161F14" w:rsidRPr="00355116" w:rsidRDefault="003350FD" w:rsidP="00834B9A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55116">
              <w:rPr>
                <w:rFonts w:ascii="Verdana" w:hAnsi="Verdana"/>
                <w:b/>
                <w:sz w:val="16"/>
                <w:szCs w:val="16"/>
              </w:rPr>
              <w:t>“INTERAZIONI TRA FARMACI E ALIMENTI”</w:t>
            </w:r>
          </w:p>
          <w:p w14:paraId="757FD9E9" w14:textId="0C3EEB8C" w:rsidR="00D958E1" w:rsidRDefault="00045DF2" w:rsidP="008A473E">
            <w:pPr>
              <w:tabs>
                <w:tab w:val="left" w:pos="4536"/>
              </w:tabs>
              <w:ind w:left="2014" w:hanging="2014"/>
              <w:rPr>
                <w:rFonts w:ascii="Verdana" w:hAnsi="Verdana" w:cs="Tahoma"/>
                <w:sz w:val="16"/>
                <w:szCs w:val="16"/>
              </w:rPr>
            </w:pPr>
            <w:r w:rsidRPr="00337755">
              <w:rPr>
                <w:rFonts w:ascii="Verdana" w:hAnsi="Verdana"/>
                <w:b/>
                <w:sz w:val="16"/>
                <w:szCs w:val="16"/>
              </w:rPr>
              <w:t xml:space="preserve">Prof. </w:t>
            </w:r>
            <w:r w:rsidR="00833348" w:rsidRPr="00337755">
              <w:rPr>
                <w:rFonts w:ascii="Verdana" w:hAnsi="Verdana"/>
                <w:b/>
                <w:sz w:val="16"/>
                <w:szCs w:val="16"/>
              </w:rPr>
              <w:t xml:space="preserve">Mauro </w:t>
            </w:r>
            <w:r w:rsidRPr="00337755">
              <w:rPr>
                <w:rFonts w:ascii="Verdana" w:hAnsi="Verdana"/>
                <w:b/>
                <w:sz w:val="16"/>
                <w:szCs w:val="16"/>
              </w:rPr>
              <w:t>Serafini</w:t>
            </w:r>
            <w:r w:rsidR="00B920EA">
              <w:rPr>
                <w:rFonts w:ascii="Verdana" w:hAnsi="Verdana"/>
                <w:b/>
                <w:sz w:val="16"/>
                <w:szCs w:val="16"/>
              </w:rPr>
              <w:t xml:space="preserve">                </w:t>
            </w:r>
            <w:r w:rsidR="00504F0E">
              <w:rPr>
                <w:rFonts w:ascii="Verdana" w:hAnsi="Verdana"/>
                <w:b/>
                <w:sz w:val="16"/>
                <w:szCs w:val="16"/>
              </w:rPr>
              <w:t xml:space="preserve">              </w:t>
            </w:r>
            <w:r w:rsidR="00B920EA" w:rsidRPr="004C18ED">
              <w:rPr>
                <w:rFonts w:ascii="Verdana" w:hAnsi="Verdana" w:cs="Tahoma"/>
                <w:sz w:val="16"/>
                <w:szCs w:val="16"/>
              </w:rPr>
              <w:t xml:space="preserve">Ordinario Biologia Farmaceutica Facoltà Farmacia </w:t>
            </w:r>
            <w:r w:rsidR="00F478FA">
              <w:rPr>
                <w:rFonts w:ascii="Verdana" w:hAnsi="Verdana" w:cs="Tahoma"/>
                <w:sz w:val="16"/>
                <w:szCs w:val="16"/>
              </w:rPr>
              <w:t>e Medicina</w:t>
            </w:r>
          </w:p>
          <w:p w14:paraId="05EF7910" w14:textId="343CF8B6" w:rsidR="00B920EA" w:rsidRPr="00DB0712" w:rsidRDefault="00D958E1" w:rsidP="008A473E">
            <w:pPr>
              <w:tabs>
                <w:tab w:val="left" w:pos="4536"/>
              </w:tabs>
              <w:ind w:left="2014" w:hanging="2014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</w:t>
            </w:r>
            <w:r w:rsidR="00B920EA" w:rsidRPr="004C18ED">
              <w:rPr>
                <w:rFonts w:ascii="Verdana" w:hAnsi="Verdana" w:cs="Tahoma"/>
                <w:sz w:val="16"/>
                <w:szCs w:val="16"/>
              </w:rPr>
              <w:t>Univ</w:t>
            </w:r>
            <w:r>
              <w:rPr>
                <w:rFonts w:ascii="Verdana" w:hAnsi="Verdana" w:cs="Tahoma"/>
                <w:sz w:val="16"/>
                <w:szCs w:val="16"/>
              </w:rPr>
              <w:t>ersità Roma</w:t>
            </w:r>
            <w:r w:rsidR="00B920EA">
              <w:rPr>
                <w:rFonts w:ascii="Verdana" w:hAnsi="Verdana" w:cs="Tahoma"/>
                <w:sz w:val="16"/>
                <w:szCs w:val="16"/>
              </w:rPr>
              <w:t xml:space="preserve"> “S</w:t>
            </w:r>
            <w:r w:rsidR="00B920EA" w:rsidRPr="004C18ED">
              <w:rPr>
                <w:rFonts w:ascii="Verdana" w:hAnsi="Verdana"/>
                <w:sz w:val="16"/>
                <w:szCs w:val="16"/>
              </w:rPr>
              <w:t>apienza”</w:t>
            </w:r>
            <w:r w:rsidR="00B920E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F03FBB5" w14:textId="77777777" w:rsidR="00045DF2" w:rsidRDefault="00045DF2" w:rsidP="00834B9A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6DC1EA0" w14:textId="77777777" w:rsidR="00045DF2" w:rsidRPr="00355116" w:rsidRDefault="003350FD" w:rsidP="00834B9A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55116">
              <w:rPr>
                <w:rFonts w:ascii="Verdana" w:hAnsi="Verdana"/>
                <w:b/>
                <w:sz w:val="16"/>
                <w:szCs w:val="16"/>
              </w:rPr>
              <w:t>“</w:t>
            </w:r>
            <w:r w:rsidR="0061645B">
              <w:rPr>
                <w:rFonts w:ascii="Verdana" w:hAnsi="Verdana"/>
                <w:b/>
                <w:sz w:val="16"/>
                <w:szCs w:val="16"/>
              </w:rPr>
              <w:t>INTERAZIONI TERAPEUTICHE IN MEDICINA OMEOPATICA</w:t>
            </w:r>
            <w:r w:rsidRPr="00355116"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258FD218" w14:textId="77777777" w:rsidR="00045DF2" w:rsidRPr="00337755" w:rsidRDefault="00045DF2" w:rsidP="00834B9A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37755">
              <w:rPr>
                <w:rFonts w:ascii="Verdana" w:hAnsi="Verdana"/>
                <w:b/>
                <w:sz w:val="16"/>
                <w:szCs w:val="16"/>
              </w:rPr>
              <w:t xml:space="preserve">Prof. </w:t>
            </w:r>
            <w:r w:rsidR="00833348" w:rsidRPr="00337755">
              <w:rPr>
                <w:rFonts w:ascii="Verdana" w:hAnsi="Verdana"/>
                <w:b/>
                <w:sz w:val="16"/>
                <w:szCs w:val="16"/>
              </w:rPr>
              <w:t xml:space="preserve"> Gino </w:t>
            </w:r>
            <w:r w:rsidRPr="00337755">
              <w:rPr>
                <w:rFonts w:ascii="Verdana" w:hAnsi="Verdana"/>
                <w:b/>
                <w:sz w:val="16"/>
                <w:szCs w:val="16"/>
              </w:rPr>
              <w:t>Santini</w:t>
            </w:r>
            <w:r w:rsidR="00B920EA">
              <w:rPr>
                <w:rFonts w:ascii="Verdana" w:hAnsi="Verdana"/>
                <w:b/>
                <w:sz w:val="16"/>
                <w:szCs w:val="16"/>
              </w:rPr>
              <w:t xml:space="preserve">                             </w:t>
            </w:r>
            <w:r w:rsidR="00504F0E"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  <w:r w:rsidR="00B920EA" w:rsidRPr="00E85BFF">
              <w:rPr>
                <w:rFonts w:ascii="Verdana" w:hAnsi="Verdana" w:cs="Tahoma"/>
                <w:sz w:val="16"/>
                <w:szCs w:val="16"/>
              </w:rPr>
              <w:t>Docente Omeopatia Fac</w:t>
            </w:r>
            <w:r w:rsidR="00B920EA">
              <w:rPr>
                <w:rFonts w:ascii="Verdana" w:hAnsi="Verdana" w:cs="Tahoma"/>
                <w:sz w:val="16"/>
                <w:szCs w:val="16"/>
              </w:rPr>
              <w:t>.</w:t>
            </w:r>
            <w:r w:rsidR="00B920EA" w:rsidRPr="00E85BFF">
              <w:rPr>
                <w:rFonts w:ascii="Verdana" w:hAnsi="Verdana" w:cs="Tahoma"/>
                <w:sz w:val="16"/>
                <w:szCs w:val="16"/>
              </w:rPr>
              <w:t xml:space="preserve"> di</w:t>
            </w:r>
            <w:r w:rsidR="00B920EA">
              <w:rPr>
                <w:rFonts w:ascii="Verdana" w:hAnsi="Verdana" w:cs="Tahoma"/>
                <w:sz w:val="16"/>
                <w:szCs w:val="16"/>
              </w:rPr>
              <w:t xml:space="preserve"> Medicina e Chirurgia</w:t>
            </w:r>
            <w:r w:rsidR="00B920EA">
              <w:rPr>
                <w:rFonts w:ascii="Verdana" w:hAnsi="Verdana" w:cs="Tahoma"/>
                <w:b/>
                <w:i/>
                <w:sz w:val="16"/>
                <w:szCs w:val="16"/>
              </w:rPr>
              <w:t xml:space="preserve"> </w:t>
            </w:r>
            <w:r w:rsidR="00B920EA">
              <w:rPr>
                <w:rFonts w:ascii="Verdana" w:hAnsi="Verdana" w:cs="Tahoma"/>
                <w:sz w:val="16"/>
                <w:szCs w:val="16"/>
              </w:rPr>
              <w:t>Università</w:t>
            </w:r>
            <w:r w:rsidR="00B920EA" w:rsidRPr="00E85BFF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 w:rsidR="00B920EA">
              <w:rPr>
                <w:rFonts w:ascii="Verdana" w:hAnsi="Verdana" w:cs="Tahoma"/>
                <w:sz w:val="16"/>
                <w:szCs w:val="16"/>
              </w:rPr>
              <w:t>Siena</w:t>
            </w:r>
          </w:p>
          <w:p w14:paraId="197BA0C3" w14:textId="77777777" w:rsidR="00045DF2" w:rsidRPr="00355116" w:rsidRDefault="00045DF2" w:rsidP="00834B9A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36D31B9A" w14:textId="77777777" w:rsidR="00045DF2" w:rsidRPr="00355116" w:rsidRDefault="003350FD" w:rsidP="00834B9A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55116">
              <w:rPr>
                <w:rFonts w:ascii="Verdana" w:hAnsi="Verdana"/>
                <w:b/>
                <w:sz w:val="16"/>
                <w:szCs w:val="16"/>
              </w:rPr>
              <w:t>“</w:t>
            </w:r>
            <w:r w:rsidR="00731B3B">
              <w:rPr>
                <w:rFonts w:ascii="Verdana" w:hAnsi="Verdana"/>
                <w:b/>
                <w:sz w:val="16"/>
                <w:szCs w:val="16"/>
              </w:rPr>
              <w:t>PROBIOTICI E CAVO ORALE</w:t>
            </w:r>
            <w:r w:rsidRPr="00355116"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5BD6B6B7" w14:textId="77777777" w:rsidR="00045DF2" w:rsidRPr="00337755" w:rsidRDefault="00045DF2" w:rsidP="00834B9A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37755">
              <w:rPr>
                <w:rFonts w:ascii="Verdana" w:hAnsi="Verdana"/>
                <w:b/>
                <w:sz w:val="16"/>
                <w:szCs w:val="16"/>
              </w:rPr>
              <w:t xml:space="preserve">Prof. </w:t>
            </w:r>
            <w:r w:rsidR="00833348" w:rsidRPr="00337755">
              <w:rPr>
                <w:rFonts w:ascii="Verdana" w:hAnsi="Verdana"/>
                <w:b/>
                <w:sz w:val="16"/>
                <w:szCs w:val="16"/>
              </w:rPr>
              <w:t xml:space="preserve">Vito </w:t>
            </w:r>
            <w:proofErr w:type="spellStart"/>
            <w:r w:rsidRPr="00337755">
              <w:rPr>
                <w:rFonts w:ascii="Verdana" w:hAnsi="Verdana"/>
                <w:b/>
                <w:sz w:val="16"/>
                <w:szCs w:val="16"/>
              </w:rPr>
              <w:t>Trinchieri</w:t>
            </w:r>
            <w:proofErr w:type="spellEnd"/>
            <w:r w:rsidR="00B920EA">
              <w:rPr>
                <w:rFonts w:ascii="Verdana" w:hAnsi="Verdana"/>
                <w:b/>
                <w:sz w:val="16"/>
                <w:szCs w:val="16"/>
              </w:rPr>
              <w:t xml:space="preserve">                         </w:t>
            </w:r>
            <w:r w:rsidR="00504F0E"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="00B920E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920EA" w:rsidRPr="00CD0B8E">
              <w:rPr>
                <w:rFonts w:ascii="Verdana" w:hAnsi="Verdana"/>
                <w:sz w:val="16"/>
                <w:szCs w:val="16"/>
              </w:rPr>
              <w:t>Dirigente U.O.C.</w:t>
            </w:r>
            <w:r w:rsidR="00B920EA">
              <w:rPr>
                <w:rFonts w:ascii="Verdana" w:hAnsi="Verdana"/>
                <w:sz w:val="16"/>
                <w:szCs w:val="16"/>
              </w:rPr>
              <w:t xml:space="preserve"> Malattie Infettive Pol</w:t>
            </w:r>
            <w:r w:rsidR="008A473E">
              <w:rPr>
                <w:rFonts w:ascii="Verdana" w:hAnsi="Verdana"/>
                <w:sz w:val="16"/>
                <w:szCs w:val="16"/>
              </w:rPr>
              <w:t>iclinico</w:t>
            </w:r>
            <w:r w:rsidR="00B920EA" w:rsidRPr="00CD0B8E">
              <w:rPr>
                <w:rFonts w:ascii="Verdana" w:hAnsi="Verdana"/>
                <w:sz w:val="16"/>
                <w:szCs w:val="16"/>
              </w:rPr>
              <w:t xml:space="preserve"> Umberto I </w:t>
            </w:r>
            <w:r w:rsidR="00B920EA">
              <w:rPr>
                <w:rFonts w:ascii="Verdana" w:hAnsi="Verdana"/>
                <w:sz w:val="16"/>
                <w:szCs w:val="16"/>
              </w:rPr>
              <w:t>–</w:t>
            </w:r>
            <w:r w:rsidR="00B920EA" w:rsidRPr="00CD0B8E">
              <w:rPr>
                <w:rFonts w:ascii="Verdana" w:hAnsi="Verdana"/>
                <w:sz w:val="16"/>
                <w:szCs w:val="16"/>
              </w:rPr>
              <w:t xml:space="preserve"> Roma</w:t>
            </w:r>
            <w:r w:rsidR="00B920E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572C672A" w14:textId="77777777" w:rsidR="002C2F60" w:rsidRPr="00355116" w:rsidRDefault="002C2F60" w:rsidP="00834B9A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61F14" w:rsidRPr="00CD0B8E" w14:paraId="096D8217" w14:textId="77777777" w:rsidTr="00B41A12">
        <w:trPr>
          <w:trHeight w:val="1836"/>
        </w:trPr>
        <w:tc>
          <w:tcPr>
            <w:tcW w:w="1701" w:type="dxa"/>
          </w:tcPr>
          <w:p w14:paraId="5F61931A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r w:rsidRPr="00CD0B8E">
              <w:rPr>
                <w:rFonts w:ascii="Verdana" w:hAnsi="Verdana"/>
                <w:b/>
                <w:i/>
                <w:color w:val="76923C"/>
              </w:rPr>
              <w:lastRenderedPageBreak/>
              <w:t xml:space="preserve">LUNEDI' </w:t>
            </w:r>
            <w:r w:rsidR="00B41A12">
              <w:rPr>
                <w:rFonts w:ascii="Verdana" w:hAnsi="Verdana"/>
                <w:b/>
                <w:i/>
                <w:color w:val="76923C"/>
              </w:rPr>
              <w:t>18</w:t>
            </w:r>
          </w:p>
          <w:p w14:paraId="3D5528E8" w14:textId="77777777" w:rsidR="00161F14" w:rsidRPr="00CD0B8E" w:rsidRDefault="00161F14" w:rsidP="00161F14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r>
              <w:rPr>
                <w:rFonts w:ascii="Verdana" w:hAnsi="Verdana"/>
                <w:b/>
                <w:i/>
                <w:color w:val="76923C"/>
              </w:rPr>
              <w:t>FEBBRAIO</w:t>
            </w:r>
          </w:p>
        </w:tc>
        <w:tc>
          <w:tcPr>
            <w:tcW w:w="9356" w:type="dxa"/>
          </w:tcPr>
          <w:p w14:paraId="070F2BAB" w14:textId="77777777" w:rsidR="00161F14" w:rsidRDefault="00161F14" w:rsidP="000F2917">
            <w:pPr>
              <w:shd w:val="clear" w:color="auto" w:fill="FFFFFF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14:paraId="6C0AFB5C" w14:textId="77777777" w:rsidR="00CC64F4" w:rsidRDefault="0082784B" w:rsidP="00161F14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784B">
              <w:rPr>
                <w:rFonts w:ascii="Verdana" w:hAnsi="Verdana"/>
                <w:b/>
                <w:sz w:val="16"/>
                <w:szCs w:val="16"/>
              </w:rPr>
              <w:t>“I FARMACI ANTIDIABETICI ORALI”</w:t>
            </w:r>
          </w:p>
          <w:p w14:paraId="7C59FA1F" w14:textId="77777777" w:rsidR="0082784B" w:rsidRPr="00BC5514" w:rsidRDefault="0082784B" w:rsidP="0082784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2F1CA5">
              <w:rPr>
                <w:rFonts w:ascii="Verdana" w:hAnsi="Verdana"/>
                <w:b/>
                <w:sz w:val="16"/>
                <w:szCs w:val="16"/>
              </w:rPr>
              <w:t xml:space="preserve">Dott.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Rocco </w:t>
            </w:r>
            <w:proofErr w:type="spellStart"/>
            <w:r w:rsidRPr="002F1CA5">
              <w:rPr>
                <w:rFonts w:ascii="Verdana" w:hAnsi="Verdana"/>
                <w:b/>
                <w:sz w:val="16"/>
                <w:szCs w:val="16"/>
              </w:rPr>
              <w:t>Bulzomì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         </w:t>
            </w:r>
            <w:r w:rsidR="0061645B">
              <w:rPr>
                <w:rFonts w:ascii="Verdana" w:hAnsi="Verdana"/>
                <w:b/>
                <w:sz w:val="16"/>
                <w:szCs w:val="16"/>
              </w:rPr>
              <w:t xml:space="preserve">       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Pr="0082784B">
              <w:rPr>
                <w:rFonts w:ascii="Verdana" w:hAnsi="Verdana"/>
                <w:sz w:val="16"/>
                <w:szCs w:val="16"/>
              </w:rPr>
              <w:t>Coordinatore Az</w:t>
            </w:r>
            <w:r w:rsidR="0061645B">
              <w:rPr>
                <w:rFonts w:ascii="Verdana" w:hAnsi="Verdana"/>
                <w:sz w:val="16"/>
                <w:szCs w:val="16"/>
              </w:rPr>
              <w:t>iendale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Diabetologia Asl Roma 2 </w:t>
            </w:r>
          </w:p>
          <w:p w14:paraId="22DD614A" w14:textId="77777777" w:rsidR="0082784B" w:rsidRDefault="0061645B" w:rsidP="0082784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Dott. </w:t>
            </w:r>
            <w:r w:rsidR="0082784B" w:rsidRPr="0082784B">
              <w:rPr>
                <w:rFonts w:ascii="Verdana" w:hAnsi="Verdana"/>
                <w:b/>
                <w:sz w:val="16"/>
                <w:szCs w:val="16"/>
              </w:rPr>
              <w:t>Francesco Principe</w:t>
            </w:r>
            <w:r w:rsidR="0082784B">
              <w:rPr>
                <w:rFonts w:ascii="Verdana" w:hAnsi="Verdana"/>
                <w:sz w:val="16"/>
                <w:szCs w:val="16"/>
              </w:rPr>
              <w:t xml:space="preserve">              Endocrinologo IV Distretto Asl Roma 2</w:t>
            </w:r>
          </w:p>
          <w:p w14:paraId="21EA0843" w14:textId="77777777" w:rsidR="0082784B" w:rsidRDefault="0082784B" w:rsidP="00161F1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A4BA48B" w14:textId="790D224A" w:rsidR="00161F14" w:rsidRPr="00CC64F4" w:rsidRDefault="003350FD" w:rsidP="00161F14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C64F4">
              <w:rPr>
                <w:rFonts w:ascii="Verdana" w:hAnsi="Verdana"/>
                <w:b/>
                <w:sz w:val="16"/>
                <w:szCs w:val="16"/>
              </w:rPr>
              <w:t>“</w:t>
            </w:r>
            <w:r w:rsidR="00E00C5B">
              <w:rPr>
                <w:rFonts w:ascii="Verdana" w:hAnsi="Verdana"/>
                <w:b/>
                <w:sz w:val="16"/>
                <w:szCs w:val="16"/>
              </w:rPr>
              <w:t>SIAMO CIO’ CHE NON MANGIAMO</w:t>
            </w:r>
            <w:r w:rsidRPr="00CC64F4"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32F436CC" w14:textId="77777777" w:rsidR="009319D4" w:rsidRDefault="00CC64F4" w:rsidP="009319D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2F1CA5">
              <w:rPr>
                <w:rFonts w:ascii="Verdana" w:hAnsi="Verdana"/>
                <w:b/>
                <w:sz w:val="16"/>
                <w:szCs w:val="16"/>
              </w:rPr>
              <w:t>Prof. Menotti Calvani</w:t>
            </w:r>
            <w:r w:rsidR="009319D4">
              <w:rPr>
                <w:rFonts w:ascii="Verdana" w:hAnsi="Verdana"/>
                <w:b/>
                <w:sz w:val="16"/>
                <w:szCs w:val="16"/>
              </w:rPr>
              <w:t xml:space="preserve">             </w:t>
            </w:r>
            <w:r w:rsidR="009319D4">
              <w:rPr>
                <w:rFonts w:ascii="Verdana" w:hAnsi="Verdana"/>
                <w:sz w:val="16"/>
                <w:szCs w:val="16"/>
              </w:rPr>
              <w:t xml:space="preserve">Professore Nutrizione Scuola di Specializzazione in Scienza dell’Alimentazione </w:t>
            </w:r>
          </w:p>
          <w:p w14:paraId="5DE702D4" w14:textId="75F5EDBB" w:rsidR="009319D4" w:rsidRDefault="009319D4" w:rsidP="009319D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Facoltà di Medicina 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Università </w:t>
            </w:r>
            <w:r w:rsidR="00F478FA">
              <w:rPr>
                <w:rFonts w:ascii="Verdana" w:hAnsi="Verdana"/>
                <w:sz w:val="16"/>
                <w:szCs w:val="16"/>
              </w:rPr>
              <w:t xml:space="preserve"> di</w:t>
            </w:r>
            <w:proofErr w:type="gramEnd"/>
            <w:r w:rsidR="00F478FA">
              <w:rPr>
                <w:rFonts w:ascii="Verdana" w:hAnsi="Verdana"/>
                <w:sz w:val="16"/>
                <w:szCs w:val="16"/>
              </w:rPr>
              <w:t xml:space="preserve"> Roma </w:t>
            </w:r>
            <w:r>
              <w:rPr>
                <w:rFonts w:ascii="Verdana" w:hAnsi="Verdana"/>
                <w:sz w:val="16"/>
                <w:szCs w:val="16"/>
              </w:rPr>
              <w:t xml:space="preserve">Tor Vergata </w:t>
            </w:r>
          </w:p>
          <w:p w14:paraId="61BF780D" w14:textId="77777777" w:rsidR="00161F14" w:rsidRPr="005E1C29" w:rsidRDefault="00161F14" w:rsidP="00E00C5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61F14" w:rsidRPr="00CD0B8E" w14:paraId="20188A39" w14:textId="77777777" w:rsidTr="009E4089">
        <w:trPr>
          <w:trHeight w:val="1526"/>
        </w:trPr>
        <w:tc>
          <w:tcPr>
            <w:tcW w:w="1701" w:type="dxa"/>
          </w:tcPr>
          <w:p w14:paraId="49245E08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r w:rsidRPr="00CD0B8E">
              <w:rPr>
                <w:rFonts w:ascii="Verdana" w:hAnsi="Verdana"/>
                <w:b/>
                <w:i/>
                <w:color w:val="76923C"/>
              </w:rPr>
              <w:t>LUNEDI'</w:t>
            </w:r>
            <w:r w:rsidR="00B41A12">
              <w:rPr>
                <w:rFonts w:ascii="Verdana" w:hAnsi="Verdana"/>
                <w:b/>
                <w:i/>
                <w:color w:val="76923C"/>
              </w:rPr>
              <w:t xml:space="preserve"> 25</w:t>
            </w:r>
          </w:p>
          <w:p w14:paraId="13384328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r>
              <w:rPr>
                <w:rFonts w:ascii="Verdana" w:hAnsi="Verdana"/>
                <w:b/>
                <w:i/>
                <w:color w:val="76923C"/>
              </w:rPr>
              <w:t>FEBBRAIO</w:t>
            </w:r>
          </w:p>
          <w:p w14:paraId="70751EBC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</w:p>
          <w:p w14:paraId="5828FDE5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</w:p>
          <w:p w14:paraId="37A10DBD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</w:p>
          <w:p w14:paraId="3898D371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</w:p>
        </w:tc>
        <w:tc>
          <w:tcPr>
            <w:tcW w:w="9356" w:type="dxa"/>
          </w:tcPr>
          <w:p w14:paraId="59F47057" w14:textId="77777777" w:rsidR="00161F14" w:rsidRPr="00833348" w:rsidRDefault="00161F14" w:rsidP="00161F1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11868EBA" w14:textId="44197B98" w:rsidR="00833348" w:rsidRPr="00355116" w:rsidRDefault="003350FD" w:rsidP="00161F1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355116">
              <w:rPr>
                <w:rFonts w:ascii="Verdana" w:hAnsi="Verdana"/>
                <w:b/>
                <w:sz w:val="16"/>
                <w:szCs w:val="16"/>
              </w:rPr>
              <w:t>“VERTIGINI</w:t>
            </w:r>
            <w:r w:rsidR="004F2A7F">
              <w:rPr>
                <w:rFonts w:ascii="Verdana" w:hAnsi="Verdana"/>
                <w:b/>
                <w:sz w:val="16"/>
                <w:szCs w:val="16"/>
              </w:rPr>
              <w:t xml:space="preserve"> E SCOMPENSI DELL’EQUILIBRIO, ATTENTI A QUEI DUE</w:t>
            </w:r>
            <w:r w:rsidRPr="00355116">
              <w:rPr>
                <w:rFonts w:ascii="Verdana" w:hAnsi="Verdana"/>
                <w:b/>
                <w:sz w:val="16"/>
                <w:szCs w:val="16"/>
              </w:rPr>
              <w:t>: IL RUOLO DELL’ARTROSI CERVICALE E DELL’ORECCHIO”</w:t>
            </w:r>
          </w:p>
          <w:p w14:paraId="721E363B" w14:textId="77777777" w:rsidR="00295272" w:rsidRPr="002F1CA5" w:rsidRDefault="00833348" w:rsidP="00161F1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F1CA5">
              <w:rPr>
                <w:rFonts w:ascii="Verdana" w:hAnsi="Verdana"/>
                <w:b/>
                <w:sz w:val="16"/>
                <w:szCs w:val="16"/>
              </w:rPr>
              <w:t xml:space="preserve">Dott. Giovanni </w:t>
            </w:r>
            <w:r w:rsidR="00045DF2" w:rsidRPr="002F1CA5">
              <w:rPr>
                <w:rFonts w:ascii="Verdana" w:hAnsi="Verdana"/>
                <w:b/>
                <w:sz w:val="16"/>
                <w:szCs w:val="16"/>
              </w:rPr>
              <w:t>C</w:t>
            </w:r>
            <w:r w:rsidRPr="002F1CA5">
              <w:rPr>
                <w:rFonts w:ascii="Verdana" w:hAnsi="Verdana"/>
                <w:b/>
                <w:sz w:val="16"/>
                <w:szCs w:val="16"/>
              </w:rPr>
              <w:t>arriere</w:t>
            </w:r>
            <w:r w:rsidR="002F1CA5">
              <w:rPr>
                <w:rFonts w:ascii="Verdana" w:hAnsi="Verdana"/>
                <w:b/>
                <w:sz w:val="16"/>
                <w:szCs w:val="16"/>
              </w:rPr>
              <w:t xml:space="preserve">                              </w:t>
            </w:r>
            <w:r w:rsidR="00295272" w:rsidRPr="00833348">
              <w:rPr>
                <w:rFonts w:ascii="Verdana" w:hAnsi="Verdana"/>
                <w:sz w:val="16"/>
                <w:szCs w:val="16"/>
              </w:rPr>
              <w:t>Otorinolaringoiatra</w:t>
            </w:r>
          </w:p>
          <w:p w14:paraId="0C136C46" w14:textId="77777777" w:rsidR="00295272" w:rsidRPr="00833348" w:rsidRDefault="00295272" w:rsidP="00161F1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602D7033" w14:textId="77777777" w:rsidR="00295272" w:rsidRDefault="00833348" w:rsidP="00161F1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F1CA5">
              <w:rPr>
                <w:rFonts w:ascii="Verdana" w:hAnsi="Verdana"/>
                <w:b/>
                <w:sz w:val="16"/>
                <w:szCs w:val="16"/>
              </w:rPr>
              <w:t xml:space="preserve">Dott. Massimiliano </w:t>
            </w:r>
            <w:proofErr w:type="spellStart"/>
            <w:r w:rsidRPr="002F1CA5">
              <w:rPr>
                <w:rFonts w:ascii="Verdana" w:hAnsi="Verdana"/>
                <w:b/>
                <w:sz w:val="16"/>
                <w:szCs w:val="16"/>
              </w:rPr>
              <w:t>Neroni</w:t>
            </w:r>
            <w:proofErr w:type="spellEnd"/>
            <w:r w:rsidR="002F1CA5">
              <w:rPr>
                <w:rFonts w:ascii="Verdana" w:hAnsi="Verdana"/>
                <w:b/>
                <w:sz w:val="16"/>
                <w:szCs w:val="16"/>
              </w:rPr>
              <w:t xml:space="preserve">                        </w:t>
            </w:r>
            <w:r w:rsidR="00CD74E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F1CA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95272" w:rsidRPr="00833348">
              <w:rPr>
                <w:rFonts w:ascii="Verdana" w:hAnsi="Verdana"/>
                <w:sz w:val="16"/>
                <w:szCs w:val="16"/>
              </w:rPr>
              <w:t>Neurochirurgo</w:t>
            </w:r>
          </w:p>
          <w:p w14:paraId="4A364C43" w14:textId="77777777" w:rsidR="005E66A5" w:rsidRPr="00DB0712" w:rsidRDefault="005E66A5" w:rsidP="00161F1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61F14" w:rsidRPr="00E85BFF" w14:paraId="5B9BF6BB" w14:textId="77777777" w:rsidTr="00CE104D">
        <w:trPr>
          <w:trHeight w:val="1838"/>
        </w:trPr>
        <w:tc>
          <w:tcPr>
            <w:tcW w:w="1701" w:type="dxa"/>
          </w:tcPr>
          <w:p w14:paraId="687B650D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r>
              <w:t xml:space="preserve"> </w:t>
            </w:r>
            <w:r w:rsidRPr="00CD0B8E">
              <w:rPr>
                <w:rFonts w:ascii="Verdana" w:hAnsi="Verdana"/>
                <w:b/>
                <w:i/>
                <w:color w:val="76923C"/>
              </w:rPr>
              <w:t xml:space="preserve">LUNEDI' </w:t>
            </w:r>
          </w:p>
          <w:p w14:paraId="60E09457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r>
              <w:rPr>
                <w:rFonts w:ascii="Verdana" w:hAnsi="Verdana"/>
                <w:b/>
                <w:i/>
                <w:color w:val="76923C"/>
              </w:rPr>
              <w:t xml:space="preserve">04 </w:t>
            </w:r>
            <w:r w:rsidRPr="00CD0B8E">
              <w:rPr>
                <w:rFonts w:ascii="Verdana" w:hAnsi="Verdana"/>
                <w:b/>
                <w:i/>
                <w:color w:val="76923C"/>
              </w:rPr>
              <w:t>MARZO</w:t>
            </w:r>
          </w:p>
          <w:p w14:paraId="22A7A7AC" w14:textId="77777777" w:rsidR="00161F14" w:rsidRPr="00CD0B8E" w:rsidRDefault="00161F14" w:rsidP="000F2917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</w:p>
        </w:tc>
        <w:tc>
          <w:tcPr>
            <w:tcW w:w="9356" w:type="dxa"/>
          </w:tcPr>
          <w:p w14:paraId="14D831B3" w14:textId="77777777" w:rsidR="00161F14" w:rsidRDefault="00161F14" w:rsidP="000F2917">
            <w:pPr>
              <w:shd w:val="clear" w:color="auto" w:fill="FFFFFF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14:paraId="44F76D0E" w14:textId="77777777" w:rsidR="00161F14" w:rsidRDefault="00161F14" w:rsidP="000F2917">
            <w:pPr>
              <w:shd w:val="clear" w:color="auto" w:fill="FFFFFF"/>
              <w:tabs>
                <w:tab w:val="left" w:pos="3944"/>
              </w:tabs>
              <w:ind w:left="2854" w:right="-93" w:hanging="2854"/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14:paraId="631F816F" w14:textId="7B2EBB53" w:rsidR="00295272" w:rsidRPr="00355116" w:rsidRDefault="003350FD" w:rsidP="00295272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“</w:t>
            </w:r>
            <w:r w:rsidRPr="00355116">
              <w:rPr>
                <w:rFonts w:ascii="Verdana" w:hAnsi="Verdana"/>
                <w:b/>
                <w:sz w:val="16"/>
                <w:szCs w:val="16"/>
              </w:rPr>
              <w:t xml:space="preserve">FARMACIA DEI </w:t>
            </w:r>
            <w:r>
              <w:rPr>
                <w:rFonts w:ascii="Verdana" w:hAnsi="Verdana"/>
                <w:b/>
                <w:sz w:val="16"/>
                <w:szCs w:val="16"/>
              </w:rPr>
              <w:t>S</w:t>
            </w:r>
            <w:r w:rsidRPr="00355116">
              <w:rPr>
                <w:rFonts w:ascii="Verdana" w:hAnsi="Verdana"/>
                <w:b/>
                <w:sz w:val="16"/>
                <w:szCs w:val="16"/>
              </w:rPr>
              <w:t>ERVIZI E RESPONSABILITÀ DEL FARMACISTA NEL SISTEMA FARMACIA</w:t>
            </w:r>
            <w:r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4AB566E0" w14:textId="3A521B56" w:rsidR="00CC64F4" w:rsidRDefault="00CC64F4" w:rsidP="0029527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2F1CA5">
              <w:rPr>
                <w:rFonts w:ascii="Verdana" w:hAnsi="Verdana"/>
                <w:b/>
                <w:sz w:val="16"/>
                <w:szCs w:val="16"/>
              </w:rPr>
              <w:t xml:space="preserve">Dott. </w:t>
            </w:r>
            <w:r w:rsidR="00BC5514">
              <w:rPr>
                <w:rFonts w:ascii="Verdana" w:hAnsi="Verdana"/>
                <w:b/>
                <w:sz w:val="16"/>
                <w:szCs w:val="16"/>
              </w:rPr>
              <w:t xml:space="preserve">Giuseppe </w:t>
            </w:r>
            <w:r w:rsidRPr="002F1CA5">
              <w:rPr>
                <w:rFonts w:ascii="Verdana" w:hAnsi="Verdana"/>
                <w:b/>
                <w:sz w:val="16"/>
                <w:szCs w:val="16"/>
              </w:rPr>
              <w:t>Guaglianone</w:t>
            </w:r>
            <w:r w:rsidR="00B920EA">
              <w:rPr>
                <w:rFonts w:ascii="Verdana" w:hAnsi="Verdana"/>
                <w:b/>
                <w:sz w:val="16"/>
                <w:szCs w:val="16"/>
              </w:rPr>
              <w:t xml:space="preserve">                             </w:t>
            </w:r>
            <w:r w:rsidR="00B920EA" w:rsidRPr="000C4CDD">
              <w:rPr>
                <w:rFonts w:ascii="Verdana" w:hAnsi="Verdana"/>
                <w:sz w:val="16"/>
                <w:szCs w:val="16"/>
              </w:rPr>
              <w:t>V</w:t>
            </w:r>
            <w:r w:rsidR="00B920EA">
              <w:rPr>
                <w:rFonts w:ascii="Verdana" w:hAnsi="Verdana"/>
                <w:sz w:val="16"/>
                <w:szCs w:val="16"/>
              </w:rPr>
              <w:t>icepresidente Ordine Farmacisti Roma</w:t>
            </w:r>
          </w:p>
          <w:p w14:paraId="3B71D74F" w14:textId="77777777" w:rsidR="00E00C5B" w:rsidRPr="001E4901" w:rsidRDefault="00E00C5B" w:rsidP="00E00C5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7541D0">
              <w:rPr>
                <w:rFonts w:ascii="Verdana" w:hAnsi="Verdana"/>
                <w:b/>
                <w:sz w:val="16"/>
                <w:szCs w:val="16"/>
              </w:rPr>
              <w:t>Dott. Mario Giaccone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Presidente Ordine Farmacisti Torino</w:t>
            </w:r>
          </w:p>
          <w:p w14:paraId="2C387A44" w14:textId="77777777" w:rsidR="00355116" w:rsidRPr="002F1CA5" w:rsidRDefault="00355116" w:rsidP="00355116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F1CA5">
              <w:rPr>
                <w:rFonts w:ascii="Verdana" w:hAnsi="Verdana"/>
                <w:b/>
                <w:sz w:val="16"/>
                <w:szCs w:val="16"/>
              </w:rPr>
              <w:t xml:space="preserve">Prof. </w:t>
            </w:r>
            <w:r w:rsidR="00F251BF">
              <w:rPr>
                <w:rFonts w:ascii="Verdana" w:hAnsi="Verdana"/>
                <w:b/>
                <w:sz w:val="16"/>
                <w:szCs w:val="16"/>
              </w:rPr>
              <w:t>Franco</w:t>
            </w:r>
            <w:r w:rsidR="00BC551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F1CA5">
              <w:rPr>
                <w:rFonts w:ascii="Verdana" w:hAnsi="Verdana"/>
                <w:b/>
                <w:sz w:val="16"/>
                <w:szCs w:val="16"/>
              </w:rPr>
              <w:t>Falorni</w:t>
            </w:r>
            <w:proofErr w:type="spellEnd"/>
            <w:r w:rsidR="00B920E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A2FE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82784B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</w:t>
            </w:r>
            <w:r w:rsidR="00BA2FEB">
              <w:rPr>
                <w:rFonts w:ascii="Verdana" w:hAnsi="Verdana"/>
                <w:sz w:val="16"/>
                <w:szCs w:val="16"/>
              </w:rPr>
              <w:t xml:space="preserve">Docente </w:t>
            </w:r>
            <w:r w:rsidR="0082784B">
              <w:rPr>
                <w:rFonts w:ascii="Verdana" w:hAnsi="Verdana"/>
                <w:sz w:val="16"/>
                <w:szCs w:val="16"/>
              </w:rPr>
              <w:t>Economia Aziendale Università di Pisa</w:t>
            </w:r>
          </w:p>
          <w:p w14:paraId="4A8C1E87" w14:textId="77777777" w:rsidR="00295272" w:rsidRDefault="00295272" w:rsidP="0029527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2F1CA5">
              <w:rPr>
                <w:rFonts w:ascii="Verdana" w:hAnsi="Verdana"/>
                <w:b/>
                <w:sz w:val="16"/>
                <w:szCs w:val="16"/>
              </w:rPr>
              <w:t xml:space="preserve">Avv. </w:t>
            </w:r>
            <w:r w:rsidR="00BC5514">
              <w:rPr>
                <w:rFonts w:ascii="Verdana" w:hAnsi="Verdana"/>
                <w:b/>
                <w:sz w:val="16"/>
                <w:szCs w:val="16"/>
              </w:rPr>
              <w:t xml:space="preserve">Paolo </w:t>
            </w:r>
            <w:r w:rsidRPr="002F1CA5">
              <w:rPr>
                <w:rFonts w:ascii="Verdana" w:hAnsi="Verdana"/>
                <w:b/>
                <w:sz w:val="16"/>
                <w:szCs w:val="16"/>
              </w:rPr>
              <w:t>Leopardi</w:t>
            </w:r>
            <w:r w:rsidR="001E4901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</w:t>
            </w:r>
            <w:r w:rsidR="001E4901" w:rsidRPr="001E4901">
              <w:rPr>
                <w:rFonts w:ascii="Verdana" w:hAnsi="Verdana"/>
                <w:sz w:val="16"/>
                <w:szCs w:val="16"/>
              </w:rPr>
              <w:t>Avvocato</w:t>
            </w:r>
          </w:p>
          <w:p w14:paraId="7C7BF482" w14:textId="77777777" w:rsidR="00355116" w:rsidRPr="001E4901" w:rsidRDefault="00355116" w:rsidP="00355116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2F1CA5">
              <w:rPr>
                <w:rFonts w:ascii="Verdana" w:hAnsi="Verdana"/>
                <w:b/>
                <w:sz w:val="16"/>
                <w:szCs w:val="16"/>
              </w:rPr>
              <w:t>Avv</w:t>
            </w:r>
            <w:r w:rsidR="00A06166" w:rsidRPr="002F1CA5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2F1CA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C5514">
              <w:rPr>
                <w:rFonts w:ascii="Verdana" w:hAnsi="Verdana"/>
                <w:b/>
                <w:sz w:val="16"/>
                <w:szCs w:val="16"/>
              </w:rPr>
              <w:t xml:space="preserve">Stefano </w:t>
            </w:r>
            <w:r w:rsidRPr="002F1CA5">
              <w:rPr>
                <w:rFonts w:ascii="Verdana" w:hAnsi="Verdana"/>
                <w:b/>
                <w:sz w:val="16"/>
                <w:szCs w:val="16"/>
              </w:rPr>
              <w:t>Lucidi</w:t>
            </w:r>
            <w:r w:rsidR="001E4901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</w:t>
            </w:r>
            <w:r w:rsidR="001E4901">
              <w:rPr>
                <w:rFonts w:ascii="Verdana" w:hAnsi="Verdana"/>
                <w:sz w:val="16"/>
                <w:szCs w:val="16"/>
              </w:rPr>
              <w:t>Avvocato</w:t>
            </w:r>
          </w:p>
          <w:p w14:paraId="3A602CC4" w14:textId="77777777" w:rsidR="00161F14" w:rsidRDefault="00161F14" w:rsidP="000F2917">
            <w:pPr>
              <w:shd w:val="clear" w:color="auto" w:fill="FFFFFF"/>
              <w:tabs>
                <w:tab w:val="left" w:pos="3944"/>
              </w:tabs>
              <w:ind w:left="2854" w:right="-93" w:hanging="2854"/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14:paraId="16A239B1" w14:textId="77777777" w:rsidR="00161F14" w:rsidRDefault="00161F14" w:rsidP="00295272">
            <w:pPr>
              <w:shd w:val="clear" w:color="auto" w:fill="FFFFFF"/>
              <w:tabs>
                <w:tab w:val="left" w:pos="3944"/>
              </w:tabs>
              <w:ind w:right="-93"/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14:paraId="688BF0A6" w14:textId="77777777" w:rsidR="00161F14" w:rsidRPr="00CE104D" w:rsidRDefault="00161F14" w:rsidP="000F2917">
            <w:pPr>
              <w:shd w:val="clear" w:color="auto" w:fill="FFFFFF"/>
              <w:tabs>
                <w:tab w:val="left" w:pos="3944"/>
              </w:tabs>
              <w:ind w:right="-93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                                                    </w:t>
            </w:r>
          </w:p>
        </w:tc>
      </w:tr>
      <w:tr w:rsidR="00161F14" w:rsidRPr="00E85BFF" w14:paraId="777C0BBA" w14:textId="77777777" w:rsidTr="00EC282D">
        <w:trPr>
          <w:trHeight w:val="1448"/>
        </w:trPr>
        <w:tc>
          <w:tcPr>
            <w:tcW w:w="1701" w:type="dxa"/>
          </w:tcPr>
          <w:p w14:paraId="09554964" w14:textId="77777777" w:rsidR="00B41A12" w:rsidRDefault="00161F14" w:rsidP="00161F14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bookmarkStart w:id="1" w:name="_Hlk528580272"/>
            <w:r w:rsidRPr="00CD0B8E">
              <w:rPr>
                <w:rFonts w:ascii="Verdana" w:hAnsi="Verdana"/>
                <w:b/>
                <w:i/>
                <w:color w:val="76923C"/>
              </w:rPr>
              <w:t xml:space="preserve">LUNEDI' </w:t>
            </w:r>
          </w:p>
          <w:p w14:paraId="27ED328F" w14:textId="77777777" w:rsidR="00161F14" w:rsidRPr="00CD0B8E" w:rsidRDefault="00161F14" w:rsidP="00161F14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r>
              <w:rPr>
                <w:rFonts w:ascii="Verdana" w:hAnsi="Verdana"/>
                <w:b/>
                <w:i/>
                <w:color w:val="76923C"/>
              </w:rPr>
              <w:t xml:space="preserve">11 </w:t>
            </w:r>
            <w:r w:rsidRPr="00CD0B8E">
              <w:rPr>
                <w:rFonts w:ascii="Verdana" w:hAnsi="Verdana"/>
                <w:b/>
                <w:i/>
                <w:color w:val="76923C"/>
              </w:rPr>
              <w:t>MARZO</w:t>
            </w:r>
          </w:p>
        </w:tc>
        <w:tc>
          <w:tcPr>
            <w:tcW w:w="9356" w:type="dxa"/>
          </w:tcPr>
          <w:p w14:paraId="51B95863" w14:textId="77777777" w:rsidR="00CC64F4" w:rsidRDefault="00CC64F4" w:rsidP="00161F1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E80AFE5" w14:textId="77777777" w:rsidR="00CC64F4" w:rsidRDefault="003350FD" w:rsidP="00161F14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C64F4">
              <w:rPr>
                <w:rFonts w:ascii="Verdana" w:hAnsi="Verdana"/>
                <w:b/>
                <w:sz w:val="16"/>
                <w:szCs w:val="16"/>
              </w:rPr>
              <w:t>“</w:t>
            </w:r>
            <w:r w:rsidR="002F1CA5">
              <w:rPr>
                <w:rFonts w:ascii="Verdana" w:hAnsi="Verdana"/>
                <w:b/>
                <w:sz w:val="16"/>
                <w:szCs w:val="16"/>
              </w:rPr>
              <w:t>LA NUOVA RICETTA ELETTRONICA VETERINARIA</w:t>
            </w:r>
            <w:r w:rsidRPr="00CC64F4"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39E8CD8B" w14:textId="77777777" w:rsidR="00CC64F4" w:rsidRDefault="002F1CA5" w:rsidP="00161F1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2F1CA5">
              <w:rPr>
                <w:rFonts w:ascii="Verdana" w:hAnsi="Verdana"/>
                <w:b/>
                <w:sz w:val="16"/>
                <w:szCs w:val="16"/>
              </w:rPr>
              <w:t>Dott. Silvio Borrello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Direttore Generale Sanità animali e Farmaci veterinari</w:t>
            </w:r>
            <w:r w:rsidR="008A473E">
              <w:rPr>
                <w:rFonts w:ascii="Verdana" w:hAnsi="Verdana"/>
                <w:sz w:val="16"/>
                <w:szCs w:val="16"/>
              </w:rPr>
              <w:t xml:space="preserve"> Ministero Salute</w:t>
            </w:r>
          </w:p>
          <w:p w14:paraId="33220FCF" w14:textId="77777777" w:rsidR="00504F0E" w:rsidRDefault="002F1CA5" w:rsidP="00161F1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2F1CA5">
              <w:rPr>
                <w:rFonts w:ascii="Verdana" w:hAnsi="Verdana"/>
                <w:b/>
                <w:sz w:val="16"/>
                <w:szCs w:val="16"/>
              </w:rPr>
              <w:t xml:space="preserve">Dott. Stefania </w:t>
            </w:r>
            <w:proofErr w:type="spellStart"/>
            <w:r w:rsidRPr="002F1CA5">
              <w:rPr>
                <w:rFonts w:ascii="Verdana" w:hAnsi="Verdana"/>
                <w:b/>
                <w:sz w:val="16"/>
                <w:szCs w:val="16"/>
              </w:rPr>
              <w:t>Dalfrà</w:t>
            </w:r>
            <w:proofErr w:type="spellEnd"/>
            <w:r w:rsidRPr="002F1CA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920EA">
              <w:rPr>
                <w:rFonts w:ascii="Verdana" w:hAnsi="Verdana"/>
                <w:b/>
                <w:sz w:val="16"/>
                <w:szCs w:val="16"/>
              </w:rPr>
              <w:t xml:space="preserve">                       </w:t>
            </w:r>
            <w:r w:rsidR="00B920EA">
              <w:rPr>
                <w:rFonts w:ascii="Verdana" w:hAnsi="Verdana"/>
                <w:sz w:val="16"/>
                <w:szCs w:val="16"/>
              </w:rPr>
              <w:t>Dirigente Servizio Veterinario Ministero Salute</w:t>
            </w:r>
          </w:p>
          <w:p w14:paraId="3CC54886" w14:textId="23CC12E9" w:rsidR="002F1CA5" w:rsidRPr="002F1CA5" w:rsidRDefault="00504F0E" w:rsidP="00161F14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04F0E">
              <w:rPr>
                <w:rFonts w:ascii="Verdana" w:hAnsi="Verdana"/>
                <w:b/>
                <w:sz w:val="16"/>
                <w:szCs w:val="16"/>
              </w:rPr>
              <w:t>Dott. Paola Romagnoli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                   </w:t>
            </w:r>
            <w:r w:rsidR="00CD74E9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Dirigente Servizio Veterinario Asl R</w:t>
            </w:r>
            <w:r w:rsidR="00D958E1">
              <w:rPr>
                <w:rFonts w:ascii="Verdana" w:hAnsi="Verdana"/>
                <w:sz w:val="16"/>
                <w:szCs w:val="16"/>
              </w:rPr>
              <w:t>oma</w:t>
            </w:r>
            <w:r>
              <w:rPr>
                <w:rFonts w:ascii="Verdana" w:hAnsi="Verdana"/>
                <w:sz w:val="16"/>
                <w:szCs w:val="16"/>
              </w:rPr>
              <w:t xml:space="preserve"> 1</w:t>
            </w:r>
            <w:r w:rsidR="00B920EA">
              <w:rPr>
                <w:rFonts w:ascii="Verdana" w:hAnsi="Verdana"/>
                <w:b/>
                <w:i/>
                <w:sz w:val="16"/>
                <w:szCs w:val="16"/>
              </w:rPr>
              <w:t xml:space="preserve">  </w:t>
            </w:r>
          </w:p>
        </w:tc>
      </w:tr>
      <w:tr w:rsidR="00295272" w:rsidRPr="00E85BFF" w14:paraId="78138D7D" w14:textId="77777777" w:rsidTr="00B41A12">
        <w:trPr>
          <w:trHeight w:val="2132"/>
        </w:trPr>
        <w:tc>
          <w:tcPr>
            <w:tcW w:w="1701" w:type="dxa"/>
          </w:tcPr>
          <w:p w14:paraId="6CDAD09C" w14:textId="77777777" w:rsidR="00B41A12" w:rsidRDefault="00295272" w:rsidP="00161F14">
            <w:pPr>
              <w:shd w:val="clear" w:color="auto" w:fill="FFFFFF"/>
              <w:rPr>
                <w:rFonts w:ascii="Verdana" w:hAnsi="Verdana"/>
                <w:b/>
                <w:i/>
                <w:color w:val="76923C"/>
              </w:rPr>
            </w:pPr>
            <w:r w:rsidRPr="00CD0B8E">
              <w:rPr>
                <w:rFonts w:ascii="Verdana" w:hAnsi="Verdana"/>
                <w:b/>
                <w:i/>
                <w:color w:val="76923C"/>
              </w:rPr>
              <w:t xml:space="preserve">LUNEDI' </w:t>
            </w:r>
          </w:p>
          <w:p w14:paraId="2181DC32" w14:textId="77777777" w:rsidR="00295272" w:rsidRPr="006758EF" w:rsidRDefault="00295272" w:rsidP="00161F14">
            <w:pPr>
              <w:shd w:val="clear" w:color="auto" w:fill="FFFFFF"/>
              <w:rPr>
                <w:color w:val="FF0000"/>
                <w:u w:val="single"/>
              </w:rPr>
            </w:pPr>
            <w:r>
              <w:rPr>
                <w:rFonts w:ascii="Verdana" w:hAnsi="Verdana"/>
                <w:b/>
                <w:i/>
                <w:color w:val="76923C"/>
              </w:rPr>
              <w:t xml:space="preserve">18 </w:t>
            </w:r>
            <w:r w:rsidRPr="00CD0B8E">
              <w:rPr>
                <w:rFonts w:ascii="Verdana" w:hAnsi="Verdana"/>
                <w:b/>
                <w:i/>
                <w:color w:val="76923C"/>
              </w:rPr>
              <w:t>MARZO</w:t>
            </w:r>
          </w:p>
        </w:tc>
        <w:tc>
          <w:tcPr>
            <w:tcW w:w="9356" w:type="dxa"/>
          </w:tcPr>
          <w:p w14:paraId="0DE936D2" w14:textId="77777777" w:rsidR="00CC64F4" w:rsidRDefault="00CC64F4" w:rsidP="000F2917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46E8C2CC" w14:textId="77777777" w:rsidR="00E66604" w:rsidRDefault="003350FD" w:rsidP="000F2917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C64F4">
              <w:rPr>
                <w:rFonts w:ascii="Verdana" w:hAnsi="Verdana"/>
                <w:b/>
                <w:sz w:val="16"/>
                <w:szCs w:val="16"/>
              </w:rPr>
              <w:t>“FARMACI INNOVATIVI</w:t>
            </w:r>
            <w:r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6A85E1E6" w14:textId="6B0023AD" w:rsidR="007F26AC" w:rsidRDefault="0061645B" w:rsidP="000F2917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Prof</w:t>
            </w:r>
            <w:r w:rsidR="00504F0E">
              <w:rPr>
                <w:rFonts w:ascii="Verdana" w:hAnsi="Verdana"/>
                <w:b/>
                <w:sz w:val="16"/>
                <w:szCs w:val="16"/>
              </w:rPr>
              <w:t xml:space="preserve">. Maura </w:t>
            </w:r>
            <w:proofErr w:type="spellStart"/>
            <w:r w:rsidR="00504F0E">
              <w:rPr>
                <w:rFonts w:ascii="Verdana" w:hAnsi="Verdana"/>
                <w:b/>
                <w:sz w:val="16"/>
                <w:szCs w:val="16"/>
              </w:rPr>
              <w:t>Palmer</w:t>
            </w:r>
            <w:r w:rsidR="00F251BF">
              <w:rPr>
                <w:rFonts w:ascii="Verdana" w:hAnsi="Verdana"/>
                <w:b/>
                <w:sz w:val="16"/>
                <w:szCs w:val="16"/>
              </w:rPr>
              <w:t>j</w:t>
            </w:r>
            <w:proofErr w:type="spellEnd"/>
            <w:r w:rsidR="00504F0E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="007F26AC">
              <w:rPr>
                <w:rFonts w:ascii="Verdana" w:hAnsi="Verdana"/>
                <w:b/>
                <w:sz w:val="16"/>
                <w:szCs w:val="16"/>
              </w:rPr>
              <w:t xml:space="preserve">              </w:t>
            </w:r>
            <w:r w:rsidR="00504F0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F251BF">
              <w:rPr>
                <w:rFonts w:ascii="Verdana" w:hAnsi="Verdana"/>
                <w:sz w:val="16"/>
                <w:szCs w:val="16"/>
              </w:rPr>
              <w:t>Professore</w:t>
            </w:r>
            <w:r w:rsidR="00504F0E">
              <w:rPr>
                <w:rFonts w:ascii="Verdana" w:hAnsi="Verdana"/>
                <w:sz w:val="16"/>
                <w:szCs w:val="16"/>
              </w:rPr>
              <w:t xml:space="preserve"> di Farmacologia</w:t>
            </w:r>
            <w:r>
              <w:rPr>
                <w:rFonts w:ascii="Verdana" w:hAnsi="Verdana"/>
                <w:sz w:val="16"/>
                <w:szCs w:val="16"/>
              </w:rPr>
              <w:t xml:space="preserve"> Fac</w:t>
            </w:r>
            <w:r w:rsidR="007F26AC">
              <w:rPr>
                <w:rFonts w:ascii="Verdana" w:hAnsi="Verdana"/>
                <w:sz w:val="16"/>
                <w:szCs w:val="16"/>
              </w:rPr>
              <w:t>oltà di</w:t>
            </w:r>
            <w:r>
              <w:rPr>
                <w:rFonts w:ascii="Verdana" w:hAnsi="Verdana"/>
                <w:sz w:val="16"/>
                <w:szCs w:val="16"/>
              </w:rPr>
              <w:t xml:space="preserve"> Farmacia e Medicina</w:t>
            </w:r>
            <w:r w:rsidR="00504F0E">
              <w:rPr>
                <w:rFonts w:ascii="Verdana" w:hAnsi="Verdana"/>
                <w:sz w:val="16"/>
                <w:szCs w:val="16"/>
              </w:rPr>
              <w:t xml:space="preserve"> Università di </w:t>
            </w:r>
          </w:p>
          <w:p w14:paraId="2D3833EF" w14:textId="77777777" w:rsidR="00CC64F4" w:rsidRPr="00504F0E" w:rsidRDefault="007F26AC" w:rsidP="000F2917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</w:t>
            </w:r>
            <w:r w:rsidR="00504F0E">
              <w:rPr>
                <w:rFonts w:ascii="Verdana" w:hAnsi="Verdana"/>
                <w:sz w:val="16"/>
                <w:szCs w:val="16"/>
              </w:rPr>
              <w:t>Roma “Sapienza”</w:t>
            </w:r>
          </w:p>
          <w:p w14:paraId="602D2992" w14:textId="77777777" w:rsidR="00504F0E" w:rsidRDefault="00504F0E" w:rsidP="000F2917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3FA0A666" w14:textId="77777777" w:rsidR="00504F0E" w:rsidRDefault="00504F0E" w:rsidP="000F2917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“</w:t>
            </w:r>
            <w:r w:rsidR="00B41A12">
              <w:rPr>
                <w:rFonts w:ascii="Verdana" w:hAnsi="Verdana"/>
                <w:b/>
                <w:sz w:val="16"/>
                <w:szCs w:val="16"/>
              </w:rPr>
              <w:t>MICROORGANISMI E RESISTENZE ANTIBIOTICHE</w:t>
            </w:r>
            <w:r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111C6129" w14:textId="77777777" w:rsidR="00D12B86" w:rsidRDefault="008A473E" w:rsidP="00D12B86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Prof</w:t>
            </w:r>
            <w:r w:rsidR="00504F0E" w:rsidRPr="00504F0E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504F0E">
              <w:rPr>
                <w:rFonts w:ascii="Verdana" w:hAnsi="Verdana"/>
                <w:b/>
                <w:sz w:val="16"/>
                <w:szCs w:val="16"/>
              </w:rPr>
              <w:t xml:space="preserve">Nicola </w:t>
            </w:r>
            <w:r w:rsidR="00504F0E" w:rsidRPr="00504F0E">
              <w:rPr>
                <w:rFonts w:ascii="Verdana" w:hAnsi="Verdana"/>
                <w:b/>
                <w:sz w:val="16"/>
                <w:szCs w:val="16"/>
              </w:rPr>
              <w:t>Petrosillo</w:t>
            </w:r>
            <w:r w:rsidR="00D12B86">
              <w:rPr>
                <w:rFonts w:ascii="Verdana" w:hAnsi="Verdana"/>
                <w:b/>
                <w:sz w:val="16"/>
                <w:szCs w:val="16"/>
              </w:rPr>
              <w:t xml:space="preserve">         </w:t>
            </w:r>
            <w:r w:rsidR="00D12B86">
              <w:rPr>
                <w:rFonts w:ascii="Verdana" w:hAnsi="Verdana" w:cs="Tahoma"/>
                <w:sz w:val="16"/>
                <w:szCs w:val="16"/>
              </w:rPr>
              <w:t>Direttore Dipartimento Clinico e di Ricerca Malattie   Infettive Istituto</w:t>
            </w:r>
          </w:p>
          <w:p w14:paraId="08C82E06" w14:textId="164892EF" w:rsidR="00D12B86" w:rsidRDefault="00D12B86" w:rsidP="00D12B86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                                            “Spallanzani” – Roma</w:t>
            </w:r>
          </w:p>
          <w:p w14:paraId="029A64A4" w14:textId="77777777" w:rsidR="00504F0E" w:rsidRPr="00504F0E" w:rsidRDefault="00504F0E" w:rsidP="000F2917">
            <w:pPr>
              <w:shd w:val="clear" w:color="auto" w:fill="FFFFFF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bookmarkEnd w:id="1"/>
    </w:tbl>
    <w:p w14:paraId="2127F12C" w14:textId="77777777" w:rsidR="003A1E7A" w:rsidRDefault="003A1E7A"/>
    <w:sectPr w:rsidR="003A1E7A" w:rsidSect="00246A8A">
      <w:headerReference w:type="default" r:id="rId8"/>
      <w:pgSz w:w="11906" w:h="16838"/>
      <w:pgMar w:top="1702" w:right="424" w:bottom="1079" w:left="54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A66F9" w14:textId="77777777" w:rsidR="009600A8" w:rsidRDefault="00834B9A">
      <w:r>
        <w:separator/>
      </w:r>
    </w:p>
  </w:endnote>
  <w:endnote w:type="continuationSeparator" w:id="0">
    <w:p w14:paraId="2B74331A" w14:textId="77777777" w:rsidR="009600A8" w:rsidRDefault="0083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1B39A" w14:textId="77777777" w:rsidR="009600A8" w:rsidRDefault="00834B9A">
      <w:r>
        <w:separator/>
      </w:r>
    </w:p>
  </w:footnote>
  <w:footnote w:type="continuationSeparator" w:id="0">
    <w:p w14:paraId="23C3EA9F" w14:textId="77777777" w:rsidR="009600A8" w:rsidRDefault="00834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49BF5" w14:textId="77777777" w:rsidR="007A4CD4" w:rsidRDefault="00161F14">
    <w:pPr>
      <w:pStyle w:val="Intestazione"/>
    </w:pPr>
    <w:r w:rsidRPr="00E31A36">
      <w:rPr>
        <w:rFonts w:ascii="Verdana" w:hAnsi="Verdana"/>
        <w:b/>
        <w:noProof/>
        <w:sz w:val="16"/>
        <w:szCs w:val="16"/>
      </w:rPr>
      <w:drawing>
        <wp:inline distT="0" distB="0" distL="0" distR="0" wp14:anchorId="3A7180B8" wp14:editId="2F63DA1A">
          <wp:extent cx="1714500" cy="809625"/>
          <wp:effectExtent l="0" t="0" r="0" b="0"/>
          <wp:docPr id="6" name="Immagine 6" descr="logo-4rig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4rig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14"/>
    <w:rsid w:val="00045DF2"/>
    <w:rsid w:val="000D2E55"/>
    <w:rsid w:val="00161F14"/>
    <w:rsid w:val="001A177D"/>
    <w:rsid w:val="001D4880"/>
    <w:rsid w:val="001E4901"/>
    <w:rsid w:val="00246A8A"/>
    <w:rsid w:val="00295272"/>
    <w:rsid w:val="002A08C1"/>
    <w:rsid w:val="002B774C"/>
    <w:rsid w:val="002C2F60"/>
    <w:rsid w:val="002F1CA5"/>
    <w:rsid w:val="002F2F33"/>
    <w:rsid w:val="00320128"/>
    <w:rsid w:val="003350FD"/>
    <w:rsid w:val="00337755"/>
    <w:rsid w:val="00355116"/>
    <w:rsid w:val="00365310"/>
    <w:rsid w:val="003713C5"/>
    <w:rsid w:val="003A1E7A"/>
    <w:rsid w:val="003D6708"/>
    <w:rsid w:val="003E70B1"/>
    <w:rsid w:val="003F6949"/>
    <w:rsid w:val="00413F4D"/>
    <w:rsid w:val="00414447"/>
    <w:rsid w:val="0044625A"/>
    <w:rsid w:val="00464756"/>
    <w:rsid w:val="0047325A"/>
    <w:rsid w:val="004F2A7F"/>
    <w:rsid w:val="005016E3"/>
    <w:rsid w:val="00504F0E"/>
    <w:rsid w:val="00544198"/>
    <w:rsid w:val="00586EB1"/>
    <w:rsid w:val="005B1D93"/>
    <w:rsid w:val="005E66A5"/>
    <w:rsid w:val="005F4A65"/>
    <w:rsid w:val="0061645B"/>
    <w:rsid w:val="006900B0"/>
    <w:rsid w:val="006E60A9"/>
    <w:rsid w:val="00731B3B"/>
    <w:rsid w:val="007343F5"/>
    <w:rsid w:val="00750A8B"/>
    <w:rsid w:val="007541D0"/>
    <w:rsid w:val="00766986"/>
    <w:rsid w:val="007A4FEE"/>
    <w:rsid w:val="007F26AC"/>
    <w:rsid w:val="0080396A"/>
    <w:rsid w:val="0081443A"/>
    <w:rsid w:val="0082784B"/>
    <w:rsid w:val="00833348"/>
    <w:rsid w:val="00834B9A"/>
    <w:rsid w:val="008771AE"/>
    <w:rsid w:val="008A473E"/>
    <w:rsid w:val="00923AD0"/>
    <w:rsid w:val="009319D4"/>
    <w:rsid w:val="00932A82"/>
    <w:rsid w:val="009600A8"/>
    <w:rsid w:val="00996691"/>
    <w:rsid w:val="009B4649"/>
    <w:rsid w:val="009E4089"/>
    <w:rsid w:val="00A06166"/>
    <w:rsid w:val="00A55232"/>
    <w:rsid w:val="00A8354B"/>
    <w:rsid w:val="00AA28E8"/>
    <w:rsid w:val="00AC10BE"/>
    <w:rsid w:val="00AC145D"/>
    <w:rsid w:val="00B2673D"/>
    <w:rsid w:val="00B41A12"/>
    <w:rsid w:val="00B651FD"/>
    <w:rsid w:val="00B76BF1"/>
    <w:rsid w:val="00B80D3D"/>
    <w:rsid w:val="00B920EA"/>
    <w:rsid w:val="00BA2FEB"/>
    <w:rsid w:val="00BB0BEC"/>
    <w:rsid w:val="00BC5514"/>
    <w:rsid w:val="00C8027F"/>
    <w:rsid w:val="00CC64F4"/>
    <w:rsid w:val="00CD74E9"/>
    <w:rsid w:val="00CE104D"/>
    <w:rsid w:val="00CF0540"/>
    <w:rsid w:val="00D02BF2"/>
    <w:rsid w:val="00D12B86"/>
    <w:rsid w:val="00D2184A"/>
    <w:rsid w:val="00D31C7B"/>
    <w:rsid w:val="00D958E1"/>
    <w:rsid w:val="00DA78DF"/>
    <w:rsid w:val="00DB3C4E"/>
    <w:rsid w:val="00DC7AF0"/>
    <w:rsid w:val="00E00C5B"/>
    <w:rsid w:val="00E17EEC"/>
    <w:rsid w:val="00E454C4"/>
    <w:rsid w:val="00E66604"/>
    <w:rsid w:val="00EC282D"/>
    <w:rsid w:val="00F251BF"/>
    <w:rsid w:val="00F4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0063"/>
  <w15:chartTrackingRefBased/>
  <w15:docId w15:val="{BF1088CC-37E0-46C0-AB6A-849FECC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1F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61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1F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50A8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A2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liclinicogemelli.it/Struttura.aspx?UOC=E5401A09-4833-439B-8D4C-2A194674F8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227C-22CA-417A-89A2-07707872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2019-01-03T10:00:00Z</cp:lastPrinted>
  <dcterms:created xsi:type="dcterms:W3CDTF">2018-10-26T10:15:00Z</dcterms:created>
  <dcterms:modified xsi:type="dcterms:W3CDTF">2019-01-03T10:01:00Z</dcterms:modified>
</cp:coreProperties>
</file>